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877" w:rsidRDefault="00806877" w:rsidP="00C71388">
      <w:pPr>
        <w:bidi/>
        <w:rPr>
          <w:b/>
          <w:bCs/>
          <w:color w:val="002060"/>
          <w:u w:val="single"/>
          <w:rtl/>
        </w:rPr>
      </w:pPr>
      <w:r w:rsidRPr="00806877">
        <w:rPr>
          <w:rFonts w:cs="Arial"/>
          <w:b/>
          <w:bCs/>
          <w:noProof/>
          <w:color w:val="002060"/>
          <w:u w:val="single"/>
          <w:rtl/>
        </w:rPr>
        <w:drawing>
          <wp:inline distT="0" distB="0" distL="0" distR="0">
            <wp:extent cx="1724025" cy="504825"/>
            <wp:effectExtent l="0" t="0" r="9525"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r w:rsidRPr="00806877">
        <w:rPr>
          <w:rFonts w:cs="Arial"/>
          <w:b/>
          <w:bCs/>
          <w:noProof/>
          <w:color w:val="002060"/>
          <w:u w:val="single"/>
          <w:rtl/>
        </w:rPr>
        <w:drawing>
          <wp:inline distT="0" distB="0" distL="0" distR="0">
            <wp:extent cx="2152650" cy="828675"/>
            <wp:effectExtent l="0" t="0" r="0"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28675"/>
                    </a:xfrm>
                    <a:prstGeom prst="rect">
                      <a:avLst/>
                    </a:prstGeom>
                    <a:noFill/>
                    <a:ln>
                      <a:noFill/>
                    </a:ln>
                  </pic:spPr>
                </pic:pic>
              </a:graphicData>
            </a:graphic>
          </wp:inline>
        </w:drawing>
      </w:r>
    </w:p>
    <w:p w:rsidR="00D7194C" w:rsidRPr="001613AA" w:rsidRDefault="00D7194C" w:rsidP="00D7194C">
      <w:pPr>
        <w:bidi/>
        <w:rPr>
          <w:b/>
          <w:bCs/>
          <w:sz w:val="36"/>
          <w:szCs w:val="36"/>
          <w:u w:val="single"/>
          <w:rtl/>
        </w:rPr>
      </w:pPr>
      <w:r w:rsidRPr="001613AA">
        <w:rPr>
          <w:b/>
          <w:bCs/>
          <w:color w:val="FF0000"/>
          <w:sz w:val="36"/>
          <w:szCs w:val="36"/>
          <w:u w:val="single"/>
          <w:rtl/>
        </w:rPr>
        <w:t xml:space="preserve">כנסי עמותות </w:t>
      </w:r>
      <w:proofErr w:type="spellStart"/>
      <w:r w:rsidRPr="001613AA">
        <w:rPr>
          <w:b/>
          <w:bCs/>
          <w:color w:val="FF0000"/>
          <w:sz w:val="36"/>
          <w:szCs w:val="36"/>
          <w:u w:val="single"/>
          <w:rtl/>
        </w:rPr>
        <w:t>הרנטגנאים</w:t>
      </w:r>
      <w:proofErr w:type="spellEnd"/>
      <w:r w:rsidRPr="001613AA">
        <w:rPr>
          <w:b/>
          <w:bCs/>
          <w:color w:val="FF0000"/>
          <w:sz w:val="36"/>
          <w:szCs w:val="36"/>
          <w:u w:val="single"/>
          <w:rtl/>
        </w:rPr>
        <w:t xml:space="preserve"> </w:t>
      </w:r>
      <w:r w:rsidR="00806877" w:rsidRPr="001613AA">
        <w:rPr>
          <w:rFonts w:hint="cs"/>
          <w:b/>
          <w:bCs/>
          <w:color w:val="FF0000"/>
          <w:sz w:val="36"/>
          <w:szCs w:val="36"/>
          <w:u w:val="single"/>
          <w:rtl/>
        </w:rPr>
        <w:t xml:space="preserve">ל </w:t>
      </w:r>
      <w:r w:rsidRPr="001613AA">
        <w:rPr>
          <w:b/>
          <w:bCs/>
          <w:color w:val="FF0000"/>
          <w:sz w:val="36"/>
          <w:szCs w:val="36"/>
          <w:u w:val="single"/>
          <w:rtl/>
        </w:rPr>
        <w:t xml:space="preserve">שנת </w:t>
      </w:r>
      <w:r w:rsidR="00806877" w:rsidRPr="001613AA">
        <w:rPr>
          <w:rFonts w:hint="cs"/>
          <w:b/>
          <w:bCs/>
          <w:color w:val="FF0000"/>
          <w:sz w:val="36"/>
          <w:szCs w:val="36"/>
          <w:u w:val="single"/>
          <w:rtl/>
        </w:rPr>
        <w:t xml:space="preserve">2021 </w:t>
      </w:r>
    </w:p>
    <w:p w:rsidR="00D7194C" w:rsidRPr="00A7741D" w:rsidRDefault="00D7194C" w:rsidP="00D7194C">
      <w:pPr>
        <w:bidi/>
        <w:rPr>
          <w:rFonts w:ascii="Tahoma" w:hAnsi="Tahoma" w:cs="Aharoni"/>
          <w:color w:val="7030A0"/>
          <w:sz w:val="28"/>
          <w:szCs w:val="28"/>
          <w:u w:val="single"/>
          <w:rtl/>
        </w:rPr>
      </w:pPr>
      <w:bookmarkStart w:id="0" w:name="_Hlk69198586"/>
      <w:r w:rsidRPr="00A7741D">
        <w:rPr>
          <w:rFonts w:ascii="Tahoma" w:hAnsi="Tahoma" w:cs="Aharoni"/>
          <w:color w:val="7030A0"/>
          <w:sz w:val="28"/>
          <w:szCs w:val="28"/>
          <w:u w:val="single"/>
          <w:rtl/>
        </w:rPr>
        <w:t xml:space="preserve">מלון  </w:t>
      </w:r>
      <w:r w:rsidR="00806877" w:rsidRPr="00A7741D">
        <w:rPr>
          <w:rFonts w:ascii="Tahoma,Bold" w:eastAsiaTheme="minorHAnsi" w:cs="Aharoni" w:hint="cs"/>
          <w:color w:val="00009A"/>
          <w:sz w:val="28"/>
          <w:szCs w:val="28"/>
          <w:u w:val="single"/>
          <w:rtl/>
        </w:rPr>
        <w:t xml:space="preserve">דן אכדיה הרצליה </w:t>
      </w:r>
    </w:p>
    <w:bookmarkEnd w:id="0"/>
    <w:p w:rsidR="00D7194C" w:rsidRPr="00C71388" w:rsidRDefault="00D7194C" w:rsidP="00F625A1">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 xml:space="preserve">תאריכי אירוח:  </w:t>
      </w:r>
      <w:bookmarkStart w:id="1" w:name="_Hlk69198618"/>
      <w:r w:rsidR="00806877">
        <w:rPr>
          <w:rFonts w:ascii="Tahoma" w:hAnsi="Tahoma" w:cs="Tahoma" w:hint="cs"/>
          <w:b/>
          <w:bCs/>
          <w:color w:val="000000" w:themeColor="text1"/>
          <w:sz w:val="18"/>
          <w:szCs w:val="18"/>
          <w:rtl/>
        </w:rPr>
        <w:t xml:space="preserve">2021 / /6/  9 </w:t>
      </w:r>
      <w:r w:rsidR="00806877">
        <w:rPr>
          <w:rFonts w:ascii="Tahoma" w:hAnsi="Tahoma" w:cs="Tahoma"/>
          <w:b/>
          <w:bCs/>
          <w:color w:val="000000" w:themeColor="text1"/>
          <w:sz w:val="18"/>
          <w:szCs w:val="18"/>
          <w:rtl/>
        </w:rPr>
        <w:t>–</w:t>
      </w:r>
      <w:r w:rsidR="00806877">
        <w:rPr>
          <w:rFonts w:ascii="Tahoma" w:hAnsi="Tahoma" w:cs="Tahoma" w:hint="cs"/>
          <w:b/>
          <w:bCs/>
          <w:color w:val="000000" w:themeColor="text1"/>
          <w:sz w:val="18"/>
          <w:szCs w:val="18"/>
          <w:rtl/>
        </w:rPr>
        <w:t xml:space="preserve"> 6 </w:t>
      </w:r>
      <w:bookmarkEnd w:id="1"/>
      <w:proofErr w:type="spellStart"/>
      <w:r w:rsidRPr="00C71388">
        <w:rPr>
          <w:rFonts w:ascii="Tahoma" w:hAnsi="Tahoma" w:cs="Tahoma"/>
          <w:b/>
          <w:bCs/>
          <w:color w:val="000000" w:themeColor="text1"/>
          <w:sz w:val="18"/>
          <w:szCs w:val="18"/>
          <w:rtl/>
        </w:rPr>
        <w:t>אמצ"ש</w:t>
      </w:r>
      <w:proofErr w:type="spellEnd"/>
      <w:r w:rsidRPr="00C71388">
        <w:rPr>
          <w:rFonts w:ascii="Tahoma" w:hAnsi="Tahoma" w:cs="Tahoma"/>
          <w:b/>
          <w:bCs/>
          <w:color w:val="000000" w:themeColor="text1"/>
          <w:sz w:val="18"/>
          <w:szCs w:val="18"/>
          <w:rtl/>
        </w:rPr>
        <w:t xml:space="preserve">  ימים א- ד</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בסיס אירוח:     חצי פנסיון</w:t>
      </w:r>
    </w:p>
    <w:p w:rsidR="00D7194C" w:rsidRDefault="00D7194C" w:rsidP="00F625A1">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 xml:space="preserve">המחיר לחבר עמותה בחדר זוגי  </w:t>
      </w:r>
      <w:r w:rsidR="00806877">
        <w:rPr>
          <w:rFonts w:ascii="Tahoma" w:hAnsi="Tahoma" w:cs="Tahoma" w:hint="cs"/>
          <w:b/>
          <w:bCs/>
          <w:color w:val="000000" w:themeColor="text1"/>
          <w:sz w:val="18"/>
          <w:szCs w:val="18"/>
          <w:rtl/>
        </w:rPr>
        <w:t>850</w:t>
      </w:r>
      <w:r w:rsidR="00F625A1" w:rsidRPr="00C71388">
        <w:rPr>
          <w:rFonts w:ascii="Tahoma" w:hAnsi="Tahoma" w:cs="Tahoma" w:hint="cs"/>
          <w:b/>
          <w:bCs/>
          <w:color w:val="000000" w:themeColor="text1"/>
          <w:sz w:val="18"/>
          <w:szCs w:val="18"/>
          <w:rtl/>
        </w:rPr>
        <w:t xml:space="preserve"> </w:t>
      </w:r>
      <w:r w:rsidR="00F625A1" w:rsidRPr="00C71388">
        <w:rPr>
          <w:rFonts w:ascii="Tahoma" w:hAnsi="Tahoma" w:cs="Tahoma"/>
          <w:b/>
          <w:bCs/>
          <w:color w:val="000000" w:themeColor="text1"/>
          <w:sz w:val="18"/>
          <w:szCs w:val="18"/>
          <w:rtl/>
        </w:rPr>
        <w:t xml:space="preserve"> </w:t>
      </w:r>
      <w:r w:rsidR="00F625A1" w:rsidRPr="00C71388">
        <w:rPr>
          <w:rFonts w:ascii="Tahoma" w:hAnsi="Tahoma" w:cs="Tahoma" w:hint="cs"/>
          <w:b/>
          <w:bCs/>
          <w:color w:val="000000" w:themeColor="text1"/>
          <w:sz w:val="18"/>
          <w:szCs w:val="18"/>
          <w:rtl/>
        </w:rPr>
        <w:t xml:space="preserve">₪ </w:t>
      </w:r>
    </w:p>
    <w:p w:rsidR="00D541C8" w:rsidRPr="00D541C8" w:rsidRDefault="00D541C8" w:rsidP="00D541C8">
      <w:pPr>
        <w:bidi/>
        <w:rPr>
          <w:rFonts w:ascii="Tahoma" w:hAnsi="Tahoma" w:cs="Tahoma"/>
          <w:b/>
          <w:bCs/>
          <w:color w:val="000000" w:themeColor="text1"/>
          <w:sz w:val="18"/>
          <w:szCs w:val="18"/>
          <w:u w:val="single"/>
          <w:rtl/>
        </w:rPr>
      </w:pPr>
      <w:r w:rsidRPr="00D541C8">
        <w:rPr>
          <w:rFonts w:ascii="Tahoma" w:hAnsi="Tahoma" w:cs="Tahoma" w:hint="cs"/>
          <w:b/>
          <w:bCs/>
          <w:color w:val="000000" w:themeColor="text1"/>
          <w:sz w:val="18"/>
          <w:szCs w:val="18"/>
          <w:u w:val="single"/>
          <w:rtl/>
        </w:rPr>
        <w:t xml:space="preserve">חבר עמותה </w:t>
      </w:r>
      <w:r w:rsidR="0017344B">
        <w:rPr>
          <w:rFonts w:ascii="Tahoma" w:hAnsi="Tahoma" w:cs="Tahoma" w:hint="cs"/>
          <w:b/>
          <w:bCs/>
          <w:color w:val="000000" w:themeColor="text1"/>
          <w:sz w:val="18"/>
          <w:szCs w:val="18"/>
          <w:u w:val="single"/>
          <w:rtl/>
        </w:rPr>
        <w:t xml:space="preserve"> </w:t>
      </w:r>
      <w:bookmarkStart w:id="2" w:name="_GoBack"/>
      <w:bookmarkEnd w:id="2"/>
      <w:r w:rsidR="0017344B">
        <w:rPr>
          <w:rFonts w:ascii="Tahoma" w:hAnsi="Tahoma" w:cs="Tahoma" w:hint="cs"/>
          <w:b/>
          <w:bCs/>
          <w:color w:val="000000" w:themeColor="text1"/>
          <w:sz w:val="18"/>
          <w:szCs w:val="18"/>
          <w:u w:val="single"/>
          <w:rtl/>
        </w:rPr>
        <w:t xml:space="preserve"> שלא </w:t>
      </w:r>
      <w:r w:rsidRPr="00D541C8">
        <w:rPr>
          <w:rFonts w:ascii="Tahoma" w:hAnsi="Tahoma" w:cs="Tahoma" w:hint="cs"/>
          <w:b/>
          <w:bCs/>
          <w:color w:val="000000" w:themeColor="text1"/>
          <w:sz w:val="18"/>
          <w:szCs w:val="18"/>
          <w:u w:val="single"/>
          <w:rtl/>
        </w:rPr>
        <w:t xml:space="preserve"> מימוש זכאות</w:t>
      </w:r>
      <w:r w:rsidR="0017344B">
        <w:rPr>
          <w:rFonts w:ascii="Tahoma" w:hAnsi="Tahoma" w:cs="Tahoma" w:hint="cs"/>
          <w:b/>
          <w:bCs/>
          <w:color w:val="000000" w:themeColor="text1"/>
          <w:sz w:val="18"/>
          <w:szCs w:val="18"/>
          <w:u w:val="single"/>
          <w:rtl/>
        </w:rPr>
        <w:t xml:space="preserve">ו </w:t>
      </w:r>
      <w:r w:rsidRPr="00D541C8">
        <w:rPr>
          <w:rFonts w:ascii="Tahoma" w:hAnsi="Tahoma" w:cs="Tahoma" w:hint="cs"/>
          <w:b/>
          <w:bCs/>
          <w:color w:val="000000" w:themeColor="text1"/>
          <w:sz w:val="18"/>
          <w:szCs w:val="18"/>
          <w:u w:val="single"/>
          <w:rtl/>
        </w:rPr>
        <w:t xml:space="preserve"> </w:t>
      </w:r>
      <w:r w:rsidR="0017344B">
        <w:rPr>
          <w:rFonts w:ascii="Tahoma" w:hAnsi="Tahoma" w:cs="Tahoma" w:hint="cs"/>
          <w:b/>
          <w:bCs/>
          <w:color w:val="000000" w:themeColor="text1"/>
          <w:sz w:val="18"/>
          <w:szCs w:val="18"/>
          <w:u w:val="single"/>
          <w:rtl/>
        </w:rPr>
        <w:t>ל</w:t>
      </w:r>
      <w:r w:rsidRPr="00D541C8">
        <w:rPr>
          <w:rFonts w:ascii="Tahoma" w:hAnsi="Tahoma" w:cs="Tahoma" w:hint="cs"/>
          <w:b/>
          <w:bCs/>
          <w:color w:val="000000" w:themeColor="text1"/>
          <w:sz w:val="18"/>
          <w:szCs w:val="18"/>
          <w:u w:val="single"/>
          <w:rtl/>
        </w:rPr>
        <w:t xml:space="preserve">שנת 2020 </w:t>
      </w:r>
      <w:r w:rsidRPr="00D541C8">
        <w:rPr>
          <w:rFonts w:ascii="Tahoma" w:hAnsi="Tahoma" w:cs="Tahoma"/>
          <w:b/>
          <w:bCs/>
          <w:color w:val="000000" w:themeColor="text1"/>
          <w:sz w:val="18"/>
          <w:szCs w:val="18"/>
          <w:u w:val="single"/>
          <w:rtl/>
        </w:rPr>
        <w:t>–</w:t>
      </w:r>
      <w:r w:rsidRPr="00D541C8">
        <w:rPr>
          <w:rFonts w:ascii="Tahoma" w:hAnsi="Tahoma" w:cs="Tahoma" w:hint="cs"/>
          <w:b/>
          <w:bCs/>
          <w:color w:val="000000" w:themeColor="text1"/>
          <w:sz w:val="18"/>
          <w:szCs w:val="18"/>
          <w:u w:val="single"/>
          <w:rtl/>
        </w:rPr>
        <w:t xml:space="preserve"> 350 ש"ח</w:t>
      </w:r>
    </w:p>
    <w:p w:rsidR="00D7194C" w:rsidRDefault="00120280" w:rsidP="00F625A1">
      <w:pPr>
        <w:bidi/>
        <w:rPr>
          <w:rFonts w:ascii="Tahoma" w:hAnsi="Tahoma" w:cs="Tahoma"/>
          <w:b/>
          <w:bCs/>
          <w:color w:val="000000" w:themeColor="text1"/>
          <w:sz w:val="18"/>
          <w:szCs w:val="18"/>
          <w:rtl/>
        </w:rPr>
      </w:pPr>
      <w:r>
        <w:rPr>
          <w:rFonts w:ascii="Tahoma" w:hAnsi="Tahoma" w:cs="Tahoma"/>
          <w:b/>
          <w:bCs/>
          <w:color w:val="000000" w:themeColor="text1"/>
          <w:sz w:val="18"/>
          <w:szCs w:val="18"/>
          <w:rtl/>
        </w:rPr>
        <w:t>המחיר ל</w:t>
      </w:r>
      <w:r>
        <w:rPr>
          <w:rFonts w:ascii="Tahoma" w:hAnsi="Tahoma" w:cs="Tahoma" w:hint="cs"/>
          <w:b/>
          <w:bCs/>
          <w:color w:val="000000" w:themeColor="text1"/>
          <w:sz w:val="18"/>
          <w:szCs w:val="18"/>
          <w:rtl/>
        </w:rPr>
        <w:t>נ</w:t>
      </w:r>
      <w:r w:rsidR="00D7194C" w:rsidRPr="00C71388">
        <w:rPr>
          <w:rFonts w:ascii="Tahoma" w:hAnsi="Tahoma" w:cs="Tahoma"/>
          <w:b/>
          <w:bCs/>
          <w:color w:val="000000" w:themeColor="text1"/>
          <w:sz w:val="18"/>
          <w:szCs w:val="18"/>
          <w:rtl/>
        </w:rPr>
        <w:t xml:space="preserve">לווה:  </w:t>
      </w:r>
      <w:r w:rsidR="00806877">
        <w:rPr>
          <w:rFonts w:ascii="Tahoma" w:hAnsi="Tahoma" w:cs="Tahoma" w:hint="cs"/>
          <w:b/>
          <w:bCs/>
          <w:color w:val="000000" w:themeColor="text1"/>
          <w:sz w:val="18"/>
          <w:szCs w:val="18"/>
          <w:rtl/>
        </w:rPr>
        <w:t xml:space="preserve">1,950 </w:t>
      </w:r>
      <w:r w:rsidR="00F625A1" w:rsidRPr="00C71388">
        <w:rPr>
          <w:rFonts w:ascii="Tahoma" w:hAnsi="Tahoma" w:cs="Tahoma" w:hint="cs"/>
          <w:b/>
          <w:bCs/>
          <w:color w:val="000000" w:themeColor="text1"/>
          <w:sz w:val="18"/>
          <w:szCs w:val="18"/>
          <w:rtl/>
        </w:rPr>
        <w:t xml:space="preserve">   ₪ </w:t>
      </w:r>
    </w:p>
    <w:p w:rsidR="006472BC" w:rsidRDefault="006472BC" w:rsidP="006472BC">
      <w:pPr>
        <w:bidi/>
        <w:rPr>
          <w:rFonts w:ascii="Tahoma" w:hAnsi="Tahoma" w:cs="Tahoma"/>
          <w:b/>
          <w:bCs/>
          <w:color w:val="000000" w:themeColor="text1"/>
          <w:sz w:val="18"/>
          <w:szCs w:val="18"/>
          <w:rtl/>
        </w:rPr>
      </w:pPr>
      <w:r>
        <w:rPr>
          <w:rFonts w:ascii="Tahoma" w:hAnsi="Tahoma" w:cs="Tahoma" w:hint="cs"/>
          <w:b/>
          <w:bCs/>
          <w:color w:val="000000" w:themeColor="text1"/>
          <w:sz w:val="18"/>
          <w:szCs w:val="18"/>
          <w:rtl/>
        </w:rPr>
        <w:t xml:space="preserve">מחיר </w:t>
      </w:r>
      <w:proofErr w:type="spellStart"/>
      <w:r>
        <w:rPr>
          <w:rFonts w:ascii="Tahoma" w:hAnsi="Tahoma" w:cs="Tahoma" w:hint="cs"/>
          <w:b/>
          <w:bCs/>
          <w:color w:val="000000" w:themeColor="text1"/>
          <w:sz w:val="18"/>
          <w:szCs w:val="18"/>
          <w:rtl/>
        </w:rPr>
        <w:t>לרנטגנאי</w:t>
      </w:r>
      <w:proofErr w:type="spellEnd"/>
      <w:r>
        <w:rPr>
          <w:rFonts w:ascii="Tahoma" w:hAnsi="Tahoma" w:cs="Tahoma" w:hint="cs"/>
          <w:b/>
          <w:bCs/>
          <w:color w:val="000000" w:themeColor="text1"/>
          <w:sz w:val="18"/>
          <w:szCs w:val="18"/>
          <w:rtl/>
        </w:rPr>
        <w:t xml:space="preserve"> בגמלאות </w:t>
      </w:r>
      <w:r w:rsidR="00806877">
        <w:rPr>
          <w:rFonts w:ascii="Tahoma" w:hAnsi="Tahoma" w:cs="Tahoma"/>
          <w:b/>
          <w:bCs/>
          <w:color w:val="000000" w:themeColor="text1"/>
          <w:sz w:val="18"/>
          <w:szCs w:val="18"/>
          <w:rtl/>
        </w:rPr>
        <w:t>–</w:t>
      </w:r>
      <w:r>
        <w:rPr>
          <w:rFonts w:ascii="Tahoma" w:hAnsi="Tahoma" w:cs="Tahoma" w:hint="cs"/>
          <w:b/>
          <w:bCs/>
          <w:color w:val="000000" w:themeColor="text1"/>
          <w:sz w:val="18"/>
          <w:szCs w:val="18"/>
          <w:rtl/>
        </w:rPr>
        <w:t xml:space="preserve"> </w:t>
      </w:r>
      <w:r w:rsidR="00806877">
        <w:rPr>
          <w:rFonts w:ascii="Tahoma" w:hAnsi="Tahoma" w:cs="Tahoma" w:hint="cs"/>
          <w:b/>
          <w:bCs/>
          <w:color w:val="000000" w:themeColor="text1"/>
          <w:sz w:val="18"/>
          <w:szCs w:val="18"/>
          <w:rtl/>
        </w:rPr>
        <w:t xml:space="preserve">850 </w:t>
      </w:r>
      <w:r>
        <w:rPr>
          <w:rFonts w:ascii="Tahoma" w:hAnsi="Tahoma" w:cs="Tahoma" w:hint="cs"/>
          <w:b/>
          <w:bCs/>
          <w:color w:val="000000" w:themeColor="text1"/>
          <w:sz w:val="18"/>
          <w:szCs w:val="18"/>
          <w:rtl/>
        </w:rPr>
        <w:t xml:space="preserve"> ₪ +388 ₪ </w:t>
      </w:r>
    </w:p>
    <w:p w:rsidR="00806877" w:rsidRPr="001613AA" w:rsidRDefault="00806877" w:rsidP="00806877">
      <w:pPr>
        <w:bidi/>
        <w:rPr>
          <w:rFonts w:ascii="Tahoma" w:hAnsi="Tahoma" w:cs="Tahoma"/>
          <w:b/>
          <w:bCs/>
          <w:color w:val="000099"/>
          <w:sz w:val="28"/>
          <w:szCs w:val="28"/>
          <w:u w:val="single"/>
          <w:rtl/>
        </w:rPr>
      </w:pPr>
      <w:bookmarkStart w:id="3" w:name="_Hlk69198633"/>
      <w:r w:rsidRPr="001613AA">
        <w:rPr>
          <w:rFonts w:ascii="Tahoma" w:hAnsi="Tahoma" w:cs="Tahoma" w:hint="cs"/>
          <w:b/>
          <w:bCs/>
          <w:color w:val="000099"/>
          <w:sz w:val="28"/>
          <w:szCs w:val="28"/>
          <w:u w:val="single"/>
          <w:rtl/>
        </w:rPr>
        <w:t xml:space="preserve">מלון סופיה טבריה </w:t>
      </w:r>
    </w:p>
    <w:bookmarkEnd w:id="3"/>
    <w:p w:rsidR="00806877" w:rsidRDefault="00806877" w:rsidP="00806877">
      <w:pPr>
        <w:bidi/>
        <w:rPr>
          <w:rFonts w:ascii="Tahoma" w:hAnsi="Tahoma" w:cs="Tahoma"/>
          <w:b/>
          <w:bCs/>
          <w:color w:val="000099"/>
          <w:sz w:val="18"/>
          <w:szCs w:val="18"/>
          <w:u w:val="single"/>
          <w:rtl/>
        </w:rPr>
      </w:pPr>
      <w:r>
        <w:rPr>
          <w:rFonts w:ascii="Tahoma" w:hAnsi="Tahoma" w:cs="Tahoma" w:hint="cs"/>
          <w:b/>
          <w:bCs/>
          <w:color w:val="000099"/>
          <w:sz w:val="18"/>
          <w:szCs w:val="18"/>
          <w:u w:val="single"/>
          <w:rtl/>
        </w:rPr>
        <w:t xml:space="preserve">תאריכי </w:t>
      </w:r>
      <w:proofErr w:type="spellStart"/>
      <w:r>
        <w:rPr>
          <w:rFonts w:ascii="Tahoma" w:hAnsi="Tahoma" w:cs="Tahoma" w:hint="cs"/>
          <w:b/>
          <w:bCs/>
          <w:color w:val="000099"/>
          <w:sz w:val="18"/>
          <w:szCs w:val="18"/>
          <w:u w:val="single"/>
          <w:rtl/>
        </w:rPr>
        <w:t>ארוח</w:t>
      </w:r>
      <w:proofErr w:type="spellEnd"/>
      <w:r>
        <w:rPr>
          <w:rFonts w:ascii="Tahoma" w:hAnsi="Tahoma" w:cs="Tahoma" w:hint="cs"/>
          <w:b/>
          <w:bCs/>
          <w:color w:val="000099"/>
          <w:sz w:val="18"/>
          <w:szCs w:val="18"/>
          <w:u w:val="single"/>
          <w:rtl/>
        </w:rPr>
        <w:t xml:space="preserve">:      </w:t>
      </w:r>
      <w:bookmarkStart w:id="4" w:name="_Hlk69198649"/>
      <w:r>
        <w:rPr>
          <w:rFonts w:ascii="Tahoma" w:hAnsi="Tahoma" w:cs="Tahoma" w:hint="cs"/>
          <w:b/>
          <w:bCs/>
          <w:color w:val="000099"/>
          <w:sz w:val="18"/>
          <w:szCs w:val="18"/>
          <w:u w:val="single"/>
          <w:rtl/>
        </w:rPr>
        <w:t xml:space="preserve">2021 / 10 / 20 </w:t>
      </w:r>
      <w:r>
        <w:rPr>
          <w:rFonts w:ascii="Tahoma" w:hAnsi="Tahoma" w:cs="Tahoma"/>
          <w:b/>
          <w:bCs/>
          <w:color w:val="000099"/>
          <w:sz w:val="18"/>
          <w:szCs w:val="18"/>
          <w:u w:val="single"/>
          <w:rtl/>
        </w:rPr>
        <w:t>–</w:t>
      </w:r>
      <w:r>
        <w:rPr>
          <w:rFonts w:ascii="Tahoma" w:hAnsi="Tahoma" w:cs="Tahoma" w:hint="cs"/>
          <w:b/>
          <w:bCs/>
          <w:color w:val="000099"/>
          <w:sz w:val="18"/>
          <w:szCs w:val="18"/>
          <w:u w:val="single"/>
          <w:rtl/>
        </w:rPr>
        <w:t xml:space="preserve"> 17 </w:t>
      </w:r>
      <w:bookmarkEnd w:id="4"/>
    </w:p>
    <w:p w:rsidR="00806877" w:rsidRDefault="00806877" w:rsidP="00806877">
      <w:pPr>
        <w:bidi/>
        <w:rPr>
          <w:rFonts w:ascii="Tahoma" w:hAnsi="Tahoma" w:cs="Tahoma"/>
          <w:b/>
          <w:bCs/>
          <w:color w:val="000099"/>
          <w:sz w:val="18"/>
          <w:szCs w:val="18"/>
          <w:u w:val="single"/>
          <w:rtl/>
        </w:rPr>
      </w:pPr>
      <w:r>
        <w:rPr>
          <w:rFonts w:ascii="Tahoma" w:hAnsi="Tahoma" w:cs="Tahoma" w:hint="cs"/>
          <w:b/>
          <w:bCs/>
          <w:color w:val="000099"/>
          <w:sz w:val="18"/>
          <w:szCs w:val="18"/>
          <w:u w:val="single"/>
          <w:rtl/>
        </w:rPr>
        <w:t xml:space="preserve">בסיס </w:t>
      </w:r>
      <w:proofErr w:type="spellStart"/>
      <w:r>
        <w:rPr>
          <w:rFonts w:ascii="Tahoma" w:hAnsi="Tahoma" w:cs="Tahoma" w:hint="cs"/>
          <w:b/>
          <w:bCs/>
          <w:color w:val="000099"/>
          <w:sz w:val="18"/>
          <w:szCs w:val="18"/>
          <w:u w:val="single"/>
          <w:rtl/>
        </w:rPr>
        <w:t>הארוח</w:t>
      </w:r>
      <w:proofErr w:type="spellEnd"/>
      <w:r>
        <w:rPr>
          <w:rFonts w:ascii="Tahoma" w:hAnsi="Tahoma" w:cs="Tahoma" w:hint="cs"/>
          <w:b/>
          <w:bCs/>
          <w:color w:val="000099"/>
          <w:sz w:val="18"/>
          <w:szCs w:val="18"/>
          <w:u w:val="single"/>
          <w:rtl/>
        </w:rPr>
        <w:t xml:space="preserve"> : חצי פנסיון </w:t>
      </w:r>
    </w:p>
    <w:p w:rsidR="00806877" w:rsidRDefault="00806877" w:rsidP="00806877">
      <w:pPr>
        <w:bidi/>
        <w:rPr>
          <w:rFonts w:ascii="Tahoma" w:hAnsi="Tahoma" w:cs="Tahoma"/>
          <w:b/>
          <w:bCs/>
          <w:color w:val="000099"/>
          <w:sz w:val="18"/>
          <w:szCs w:val="18"/>
          <w:u w:val="single"/>
          <w:rtl/>
        </w:rPr>
      </w:pPr>
      <w:r>
        <w:rPr>
          <w:rFonts w:ascii="Tahoma" w:hAnsi="Tahoma" w:cs="Tahoma" w:hint="cs"/>
          <w:b/>
          <w:bCs/>
          <w:color w:val="000099"/>
          <w:sz w:val="18"/>
          <w:szCs w:val="18"/>
          <w:u w:val="single"/>
          <w:rtl/>
        </w:rPr>
        <w:t>המחיר לחבר עמותה בחדר  זוגי  700 ₪</w:t>
      </w:r>
    </w:p>
    <w:p w:rsidR="00D541C8" w:rsidRDefault="00D541C8" w:rsidP="00D541C8">
      <w:pPr>
        <w:bidi/>
        <w:rPr>
          <w:rFonts w:ascii="Tahoma" w:hAnsi="Tahoma" w:cs="Tahoma"/>
          <w:b/>
          <w:bCs/>
          <w:color w:val="000099"/>
          <w:sz w:val="18"/>
          <w:szCs w:val="18"/>
          <w:u w:val="single"/>
          <w:rtl/>
        </w:rPr>
      </w:pPr>
      <w:r>
        <w:rPr>
          <w:rFonts w:ascii="Tahoma" w:hAnsi="Tahoma" w:cs="Tahoma" w:hint="cs"/>
          <w:b/>
          <w:bCs/>
          <w:color w:val="000099"/>
          <w:sz w:val="18"/>
          <w:szCs w:val="18"/>
          <w:u w:val="single"/>
          <w:rtl/>
        </w:rPr>
        <w:t>חבר עמותה שלא מימש זכאות</w:t>
      </w:r>
      <w:r w:rsidR="0017344B">
        <w:rPr>
          <w:rFonts w:ascii="Tahoma" w:hAnsi="Tahoma" w:cs="Tahoma" w:hint="cs"/>
          <w:b/>
          <w:bCs/>
          <w:color w:val="000099"/>
          <w:sz w:val="18"/>
          <w:szCs w:val="18"/>
          <w:u w:val="single"/>
          <w:rtl/>
        </w:rPr>
        <w:t>ו</w:t>
      </w:r>
      <w:r>
        <w:rPr>
          <w:rFonts w:ascii="Tahoma" w:hAnsi="Tahoma" w:cs="Tahoma" w:hint="cs"/>
          <w:b/>
          <w:bCs/>
          <w:color w:val="000099"/>
          <w:sz w:val="18"/>
          <w:szCs w:val="18"/>
          <w:u w:val="single"/>
          <w:rtl/>
        </w:rPr>
        <w:t xml:space="preserve">  לשנת 2020  - 200 ₪ </w:t>
      </w:r>
    </w:p>
    <w:p w:rsidR="00806877" w:rsidRDefault="00806877" w:rsidP="00806877">
      <w:pPr>
        <w:bidi/>
        <w:rPr>
          <w:rFonts w:ascii="Tahoma" w:hAnsi="Tahoma" w:cs="Tahoma"/>
          <w:b/>
          <w:bCs/>
          <w:color w:val="000099"/>
          <w:sz w:val="18"/>
          <w:szCs w:val="18"/>
          <w:u w:val="single"/>
          <w:rtl/>
        </w:rPr>
      </w:pPr>
      <w:r>
        <w:rPr>
          <w:rFonts w:ascii="Tahoma" w:hAnsi="Tahoma" w:cs="Tahoma" w:hint="cs"/>
          <w:b/>
          <w:bCs/>
          <w:color w:val="000099"/>
          <w:sz w:val="18"/>
          <w:szCs w:val="18"/>
          <w:u w:val="single"/>
          <w:rtl/>
        </w:rPr>
        <w:t xml:space="preserve">מחיר לנלווה </w:t>
      </w:r>
      <w:r>
        <w:rPr>
          <w:rFonts w:ascii="Tahoma" w:hAnsi="Tahoma" w:cs="Tahoma"/>
          <w:b/>
          <w:bCs/>
          <w:color w:val="000099"/>
          <w:sz w:val="18"/>
          <w:szCs w:val="18"/>
          <w:u w:val="single"/>
          <w:rtl/>
        </w:rPr>
        <w:t>–</w:t>
      </w:r>
      <w:r>
        <w:rPr>
          <w:rFonts w:ascii="Tahoma" w:hAnsi="Tahoma" w:cs="Tahoma" w:hint="cs"/>
          <w:b/>
          <w:bCs/>
          <w:color w:val="000099"/>
          <w:sz w:val="18"/>
          <w:szCs w:val="18"/>
          <w:u w:val="single"/>
          <w:rtl/>
        </w:rPr>
        <w:t xml:space="preserve"> 1,800 ₪ </w:t>
      </w:r>
    </w:p>
    <w:p w:rsidR="00806877" w:rsidRDefault="00806877" w:rsidP="00806877">
      <w:pPr>
        <w:bidi/>
        <w:rPr>
          <w:rFonts w:ascii="Tahoma" w:hAnsi="Tahoma" w:cs="Tahoma"/>
          <w:b/>
          <w:bCs/>
          <w:color w:val="000099"/>
          <w:sz w:val="18"/>
          <w:szCs w:val="18"/>
          <w:u w:val="single"/>
          <w:rtl/>
        </w:rPr>
      </w:pPr>
      <w:r>
        <w:rPr>
          <w:rFonts w:ascii="Tahoma" w:hAnsi="Tahoma" w:cs="Tahoma" w:hint="cs"/>
          <w:b/>
          <w:bCs/>
          <w:color w:val="000099"/>
          <w:sz w:val="18"/>
          <w:szCs w:val="18"/>
          <w:u w:val="single"/>
          <w:rtl/>
        </w:rPr>
        <w:t xml:space="preserve">מחיר </w:t>
      </w:r>
      <w:proofErr w:type="spellStart"/>
      <w:r>
        <w:rPr>
          <w:rFonts w:ascii="Tahoma" w:hAnsi="Tahoma" w:cs="Tahoma" w:hint="cs"/>
          <w:b/>
          <w:bCs/>
          <w:color w:val="000099"/>
          <w:sz w:val="18"/>
          <w:szCs w:val="18"/>
          <w:u w:val="single"/>
          <w:rtl/>
        </w:rPr>
        <w:t>לרנטגנאי</w:t>
      </w:r>
      <w:proofErr w:type="spellEnd"/>
      <w:r>
        <w:rPr>
          <w:rFonts w:ascii="Tahoma" w:hAnsi="Tahoma" w:cs="Tahoma" w:hint="cs"/>
          <w:b/>
          <w:bCs/>
          <w:color w:val="000099"/>
          <w:sz w:val="18"/>
          <w:szCs w:val="18"/>
          <w:u w:val="single"/>
          <w:rtl/>
        </w:rPr>
        <w:t xml:space="preserve"> </w:t>
      </w:r>
      <w:proofErr w:type="spellStart"/>
      <w:r>
        <w:rPr>
          <w:rFonts w:ascii="Tahoma" w:hAnsi="Tahoma" w:cs="Tahoma" w:hint="cs"/>
          <w:b/>
          <w:bCs/>
          <w:color w:val="000099"/>
          <w:sz w:val="18"/>
          <w:szCs w:val="18"/>
          <w:u w:val="single"/>
          <w:rtl/>
        </w:rPr>
        <w:t>בגימלאות</w:t>
      </w:r>
      <w:proofErr w:type="spellEnd"/>
      <w:r>
        <w:rPr>
          <w:rFonts w:ascii="Tahoma" w:hAnsi="Tahoma" w:cs="Tahoma" w:hint="cs"/>
          <w:b/>
          <w:bCs/>
          <w:color w:val="000099"/>
          <w:sz w:val="18"/>
          <w:szCs w:val="18"/>
          <w:u w:val="single"/>
          <w:rtl/>
        </w:rPr>
        <w:t xml:space="preserve">  - 700 ₪ +388 ₪</w:t>
      </w:r>
    </w:p>
    <w:p w:rsidR="00D7194C" w:rsidRPr="006472BC" w:rsidRDefault="00D7194C" w:rsidP="00D7194C">
      <w:pPr>
        <w:bidi/>
        <w:rPr>
          <w:rFonts w:ascii="Tahoma" w:hAnsi="Tahoma" w:cs="Tahoma"/>
          <w:b/>
          <w:bCs/>
          <w:color w:val="7030A0"/>
          <w:sz w:val="24"/>
          <w:szCs w:val="24"/>
          <w:u w:val="single"/>
          <w:rtl/>
        </w:rPr>
      </w:pPr>
      <w:r w:rsidRPr="006472BC">
        <w:rPr>
          <w:rFonts w:ascii="Tahoma" w:hAnsi="Tahoma" w:cs="Tahoma"/>
          <w:b/>
          <w:bCs/>
          <w:color w:val="7030A0"/>
          <w:sz w:val="24"/>
          <w:szCs w:val="24"/>
          <w:u w:val="single"/>
          <w:rtl/>
        </w:rPr>
        <w:t xml:space="preserve">מלון "דן אילת"  5* </w:t>
      </w:r>
      <w:proofErr w:type="spellStart"/>
      <w:r w:rsidRPr="006472BC">
        <w:rPr>
          <w:rFonts w:ascii="Tahoma" w:hAnsi="Tahoma" w:cs="Tahoma"/>
          <w:b/>
          <w:bCs/>
          <w:color w:val="7030A0"/>
          <w:sz w:val="24"/>
          <w:szCs w:val="24"/>
          <w:u w:val="single"/>
          <w:rtl/>
        </w:rPr>
        <w:t>דלקס</w:t>
      </w:r>
      <w:proofErr w:type="spellEnd"/>
    </w:p>
    <w:p w:rsidR="00D7194C" w:rsidRPr="00C71388" w:rsidRDefault="00D7194C" w:rsidP="008A6564">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 xml:space="preserve">תאריכי אירוח: </w:t>
      </w:r>
      <w:bookmarkStart w:id="5" w:name="_Hlk69198673"/>
      <w:r w:rsidRPr="00C71388">
        <w:rPr>
          <w:rFonts w:ascii="Tahoma" w:hAnsi="Tahoma" w:cs="Tahoma"/>
          <w:b/>
          <w:bCs/>
          <w:color w:val="000000" w:themeColor="text1"/>
          <w:sz w:val="18"/>
          <w:szCs w:val="18"/>
          <w:rtl/>
        </w:rPr>
        <w:t>-</w:t>
      </w:r>
      <w:r w:rsidR="008A6564" w:rsidRPr="00C71388">
        <w:rPr>
          <w:rFonts w:ascii="Tahoma" w:hAnsi="Tahoma" w:cs="Tahoma" w:hint="cs"/>
          <w:b/>
          <w:bCs/>
          <w:color w:val="000000" w:themeColor="text1"/>
          <w:sz w:val="18"/>
          <w:szCs w:val="18"/>
          <w:rtl/>
        </w:rPr>
        <w:t xml:space="preserve">     </w:t>
      </w:r>
      <w:r w:rsidR="006034B3">
        <w:rPr>
          <w:rFonts w:ascii="Arial" w:hAnsi="Arial" w:cs="Arial" w:hint="cs"/>
          <w:b/>
          <w:bCs/>
          <w:sz w:val="18"/>
          <w:szCs w:val="18"/>
          <w:rtl/>
        </w:rPr>
        <w:t xml:space="preserve">2021 / 12 / 15 </w:t>
      </w:r>
      <w:r w:rsidR="006034B3">
        <w:rPr>
          <w:rFonts w:ascii="Arial" w:hAnsi="Arial" w:cs="Arial"/>
          <w:b/>
          <w:bCs/>
          <w:sz w:val="18"/>
          <w:szCs w:val="18"/>
          <w:rtl/>
        </w:rPr>
        <w:t>–</w:t>
      </w:r>
      <w:r w:rsidR="006034B3">
        <w:rPr>
          <w:rFonts w:ascii="Arial" w:hAnsi="Arial" w:cs="Arial" w:hint="cs"/>
          <w:b/>
          <w:bCs/>
          <w:sz w:val="18"/>
          <w:szCs w:val="18"/>
          <w:rtl/>
        </w:rPr>
        <w:t xml:space="preserve"> 12     </w:t>
      </w:r>
      <w:bookmarkEnd w:id="5"/>
      <w:proofErr w:type="spellStart"/>
      <w:r w:rsidRPr="00C71388">
        <w:rPr>
          <w:rFonts w:ascii="Tahoma" w:hAnsi="Tahoma" w:cs="Tahoma"/>
          <w:b/>
          <w:bCs/>
          <w:color w:val="000000" w:themeColor="text1"/>
          <w:sz w:val="18"/>
          <w:szCs w:val="18"/>
          <w:rtl/>
        </w:rPr>
        <w:t>אמצש</w:t>
      </w:r>
      <w:proofErr w:type="spellEnd"/>
      <w:r w:rsidRPr="00C71388">
        <w:rPr>
          <w:rFonts w:ascii="Tahoma" w:hAnsi="Tahoma" w:cs="Tahoma"/>
          <w:b/>
          <w:bCs/>
          <w:color w:val="000000" w:themeColor="text1"/>
          <w:sz w:val="18"/>
          <w:szCs w:val="18"/>
          <w:rtl/>
        </w:rPr>
        <w:t xml:space="preserve">  ימים א- ד</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בסיס אירוח:     חצי פנסיון</w:t>
      </w:r>
    </w:p>
    <w:p w:rsidR="00D7194C" w:rsidRDefault="00D7194C" w:rsidP="00764E0D">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 xml:space="preserve">המחיר לחבר עמותה בחדר זוגי:  </w:t>
      </w:r>
      <w:r w:rsidR="006034B3">
        <w:rPr>
          <w:rFonts w:ascii="Tahoma" w:hAnsi="Tahoma" w:cs="Tahoma" w:hint="cs"/>
          <w:b/>
          <w:bCs/>
          <w:color w:val="000000" w:themeColor="text1"/>
          <w:sz w:val="18"/>
          <w:szCs w:val="18"/>
          <w:rtl/>
        </w:rPr>
        <w:t xml:space="preserve">550  </w:t>
      </w:r>
      <w:r w:rsidR="00764E0D" w:rsidRPr="00C71388">
        <w:rPr>
          <w:rFonts w:ascii="Tahoma" w:hAnsi="Tahoma" w:cs="Tahoma" w:hint="cs"/>
          <w:b/>
          <w:bCs/>
          <w:color w:val="000000" w:themeColor="text1"/>
          <w:sz w:val="18"/>
          <w:szCs w:val="18"/>
          <w:rtl/>
        </w:rPr>
        <w:t xml:space="preserve">₪ </w:t>
      </w:r>
    </w:p>
    <w:p w:rsidR="00D541C8" w:rsidRPr="00D541C8" w:rsidRDefault="00D541C8" w:rsidP="00D541C8">
      <w:pPr>
        <w:bidi/>
        <w:rPr>
          <w:rFonts w:ascii="Tahoma" w:hAnsi="Tahoma" w:cs="Tahoma"/>
          <w:b/>
          <w:bCs/>
          <w:color w:val="000000" w:themeColor="text1"/>
          <w:sz w:val="18"/>
          <w:szCs w:val="18"/>
          <w:u w:val="single"/>
          <w:rtl/>
        </w:rPr>
      </w:pPr>
      <w:r w:rsidRPr="00D541C8">
        <w:rPr>
          <w:rFonts w:ascii="Tahoma" w:hAnsi="Tahoma" w:cs="Tahoma" w:hint="cs"/>
          <w:b/>
          <w:bCs/>
          <w:color w:val="000000" w:themeColor="text1"/>
          <w:sz w:val="18"/>
          <w:szCs w:val="18"/>
          <w:u w:val="single"/>
          <w:rtl/>
        </w:rPr>
        <w:t xml:space="preserve">חבר עמותה שלא מימש זכאותו לשנת 2020 </w:t>
      </w:r>
      <w:r w:rsidRPr="00D541C8">
        <w:rPr>
          <w:rFonts w:ascii="Tahoma" w:hAnsi="Tahoma" w:cs="Tahoma"/>
          <w:b/>
          <w:bCs/>
          <w:color w:val="000000" w:themeColor="text1"/>
          <w:sz w:val="18"/>
          <w:szCs w:val="18"/>
          <w:u w:val="single"/>
          <w:rtl/>
        </w:rPr>
        <w:t>–</w:t>
      </w:r>
      <w:r w:rsidRPr="00D541C8">
        <w:rPr>
          <w:rFonts w:ascii="Tahoma" w:hAnsi="Tahoma" w:cs="Tahoma" w:hint="cs"/>
          <w:b/>
          <w:bCs/>
          <w:color w:val="000000" w:themeColor="text1"/>
          <w:sz w:val="18"/>
          <w:szCs w:val="18"/>
          <w:u w:val="single"/>
          <w:rtl/>
        </w:rPr>
        <w:t xml:space="preserve"> 50 ₪ </w:t>
      </w:r>
    </w:p>
    <w:p w:rsidR="00D7194C" w:rsidRPr="00C71388" w:rsidRDefault="00C06423" w:rsidP="00764E0D">
      <w:pPr>
        <w:bidi/>
        <w:rPr>
          <w:rFonts w:ascii="Tahoma" w:hAnsi="Tahoma" w:cs="Tahoma"/>
          <w:b/>
          <w:bCs/>
          <w:color w:val="000000" w:themeColor="text1"/>
          <w:sz w:val="18"/>
          <w:szCs w:val="18"/>
          <w:rtl/>
        </w:rPr>
      </w:pPr>
      <w:r>
        <w:rPr>
          <w:rFonts w:ascii="Tahoma" w:hAnsi="Tahoma" w:cs="Tahoma"/>
          <w:b/>
          <w:bCs/>
          <w:color w:val="000000" w:themeColor="text1"/>
          <w:sz w:val="18"/>
          <w:szCs w:val="18"/>
          <w:rtl/>
        </w:rPr>
        <w:t>המחיר ל</w:t>
      </w:r>
      <w:r>
        <w:rPr>
          <w:rFonts w:ascii="Tahoma" w:hAnsi="Tahoma" w:cs="Tahoma" w:hint="cs"/>
          <w:b/>
          <w:bCs/>
          <w:color w:val="000000" w:themeColor="text1"/>
          <w:sz w:val="18"/>
          <w:szCs w:val="18"/>
          <w:rtl/>
        </w:rPr>
        <w:t>נ</w:t>
      </w:r>
      <w:r w:rsidR="00D7194C" w:rsidRPr="00D53A8B">
        <w:rPr>
          <w:rFonts w:ascii="Tahoma" w:hAnsi="Tahoma" w:cs="Tahoma"/>
          <w:b/>
          <w:bCs/>
          <w:color w:val="000000" w:themeColor="text1"/>
          <w:sz w:val="18"/>
          <w:szCs w:val="18"/>
          <w:rtl/>
        </w:rPr>
        <w:t xml:space="preserve">לווה </w:t>
      </w:r>
      <w:r w:rsidR="00764E0D" w:rsidRPr="00D53A8B">
        <w:rPr>
          <w:rFonts w:ascii="Arial" w:hAnsi="Arial" w:cs="Arial"/>
          <w:b/>
          <w:bCs/>
          <w:sz w:val="18"/>
          <w:szCs w:val="18"/>
          <w:rtl/>
        </w:rPr>
        <w:t>מבוגר בחדר זוגי</w:t>
      </w:r>
      <w:r w:rsidR="006034B3">
        <w:rPr>
          <w:rFonts w:ascii="Arial" w:hAnsi="Arial" w:cs="Arial" w:hint="cs"/>
          <w:b/>
          <w:bCs/>
          <w:sz w:val="18"/>
          <w:szCs w:val="18"/>
          <w:rtl/>
        </w:rPr>
        <w:t xml:space="preserve"> </w:t>
      </w:r>
      <w:r w:rsidR="001613AA">
        <w:rPr>
          <w:rFonts w:ascii="Arial" w:hAnsi="Arial" w:cs="Arial" w:hint="cs"/>
          <w:b/>
          <w:bCs/>
          <w:sz w:val="18"/>
          <w:szCs w:val="18"/>
          <w:rtl/>
        </w:rPr>
        <w:t xml:space="preserve">  1,650 </w:t>
      </w:r>
      <w:r w:rsidR="00764E0D" w:rsidRPr="00C71388">
        <w:rPr>
          <w:rFonts w:ascii="Tahoma" w:hAnsi="Tahoma" w:cs="Tahoma" w:hint="cs"/>
          <w:b/>
          <w:bCs/>
          <w:color w:val="000000" w:themeColor="text1"/>
          <w:sz w:val="18"/>
          <w:szCs w:val="18"/>
          <w:rtl/>
        </w:rPr>
        <w:t xml:space="preserve">₪ </w:t>
      </w:r>
    </w:p>
    <w:p w:rsidR="00D7194C" w:rsidRPr="001613AA" w:rsidRDefault="00D7194C" w:rsidP="001613AA">
      <w:pPr>
        <w:bidi/>
        <w:rPr>
          <w:rFonts w:ascii="Tahoma" w:hAnsi="Tahoma" w:cs="Tahoma"/>
          <w:b/>
          <w:bCs/>
          <w:color w:val="000099"/>
          <w:sz w:val="18"/>
          <w:szCs w:val="18"/>
          <w:u w:val="single"/>
          <w:rtl/>
        </w:rPr>
      </w:pPr>
      <w:r w:rsidRPr="001613AA">
        <w:rPr>
          <w:rFonts w:ascii="Tahoma" w:hAnsi="Tahoma" w:cs="Tahoma"/>
          <w:b/>
          <w:bCs/>
          <w:color w:val="000099"/>
          <w:sz w:val="18"/>
          <w:szCs w:val="18"/>
          <w:highlight w:val="green"/>
          <w:u w:val="single"/>
          <w:rtl/>
        </w:rPr>
        <w:t xml:space="preserve">מועד אחרון להרשמה: </w:t>
      </w:r>
      <w:r w:rsidR="001613AA" w:rsidRPr="001613AA">
        <w:rPr>
          <w:rFonts w:ascii="Tahoma" w:hAnsi="Tahoma" w:cs="Tahoma" w:hint="cs"/>
          <w:b/>
          <w:bCs/>
          <w:color w:val="000099"/>
          <w:sz w:val="18"/>
          <w:szCs w:val="18"/>
          <w:u w:val="single"/>
          <w:rtl/>
        </w:rPr>
        <w:t xml:space="preserve">  - </w:t>
      </w:r>
      <w:r w:rsidRPr="001613AA">
        <w:rPr>
          <w:rFonts w:ascii="Tahoma" w:hAnsi="Tahoma" w:cs="Tahoma"/>
          <w:b/>
          <w:bCs/>
          <w:color w:val="000099"/>
          <w:sz w:val="18"/>
          <w:szCs w:val="18"/>
          <w:highlight w:val="yellow"/>
          <w:u w:val="single"/>
          <w:rtl/>
        </w:rPr>
        <w:t xml:space="preserve"> </w:t>
      </w:r>
      <w:r w:rsidR="00923EBF" w:rsidRPr="001613AA">
        <w:rPr>
          <w:rFonts w:ascii="Tahoma" w:hAnsi="Tahoma" w:cs="Tahoma" w:hint="cs"/>
          <w:b/>
          <w:bCs/>
          <w:color w:val="000099"/>
          <w:sz w:val="18"/>
          <w:szCs w:val="18"/>
          <w:u w:val="single"/>
          <w:rtl/>
        </w:rPr>
        <w:t xml:space="preserve">דן אכדיה  20/5 </w:t>
      </w:r>
      <w:r w:rsidR="001613AA" w:rsidRPr="001613AA">
        <w:rPr>
          <w:rFonts w:ascii="Tahoma" w:hAnsi="Tahoma" w:cs="Tahoma" w:hint="cs"/>
          <w:b/>
          <w:bCs/>
          <w:color w:val="000099"/>
          <w:sz w:val="18"/>
          <w:szCs w:val="18"/>
          <w:u w:val="single"/>
          <w:rtl/>
        </w:rPr>
        <w:t xml:space="preserve">             </w:t>
      </w:r>
      <w:r w:rsidR="00923EBF" w:rsidRPr="001613AA">
        <w:rPr>
          <w:rFonts w:ascii="Tahoma" w:hAnsi="Tahoma" w:cs="Tahoma" w:hint="cs"/>
          <w:b/>
          <w:bCs/>
          <w:color w:val="000099"/>
          <w:sz w:val="18"/>
          <w:szCs w:val="18"/>
          <w:u w:val="single"/>
          <w:rtl/>
        </w:rPr>
        <w:t xml:space="preserve"> </w:t>
      </w:r>
      <w:proofErr w:type="spellStart"/>
      <w:r w:rsidR="00923EBF" w:rsidRPr="001613AA">
        <w:rPr>
          <w:rFonts w:ascii="Tahoma" w:hAnsi="Tahoma" w:cs="Tahoma" w:hint="cs"/>
          <w:b/>
          <w:bCs/>
          <w:color w:val="000099"/>
          <w:sz w:val="18"/>
          <w:szCs w:val="18"/>
          <w:u w:val="single"/>
          <w:rtl/>
        </w:rPr>
        <w:t>סןפיה</w:t>
      </w:r>
      <w:proofErr w:type="spellEnd"/>
      <w:r w:rsidR="00923EBF" w:rsidRPr="001613AA">
        <w:rPr>
          <w:rFonts w:ascii="Tahoma" w:hAnsi="Tahoma" w:cs="Tahoma" w:hint="cs"/>
          <w:b/>
          <w:bCs/>
          <w:color w:val="000099"/>
          <w:sz w:val="18"/>
          <w:szCs w:val="18"/>
          <w:u w:val="single"/>
          <w:rtl/>
        </w:rPr>
        <w:t xml:space="preserve"> 3/10  </w:t>
      </w:r>
      <w:r w:rsidR="001613AA" w:rsidRPr="001613AA">
        <w:rPr>
          <w:rFonts w:ascii="Tahoma" w:hAnsi="Tahoma" w:cs="Tahoma" w:hint="cs"/>
          <w:b/>
          <w:bCs/>
          <w:color w:val="000099"/>
          <w:sz w:val="18"/>
          <w:szCs w:val="18"/>
          <w:u w:val="single"/>
          <w:rtl/>
        </w:rPr>
        <w:t xml:space="preserve">                   </w:t>
      </w:r>
      <w:r w:rsidR="00923EBF" w:rsidRPr="001613AA">
        <w:rPr>
          <w:rFonts w:ascii="Tahoma" w:hAnsi="Tahoma" w:cs="Tahoma" w:hint="cs"/>
          <w:b/>
          <w:bCs/>
          <w:color w:val="000099"/>
          <w:sz w:val="18"/>
          <w:szCs w:val="18"/>
          <w:u w:val="single"/>
          <w:rtl/>
        </w:rPr>
        <w:t>דן אילת 26/11</w:t>
      </w:r>
      <w:r w:rsidR="006034B3" w:rsidRPr="001613AA">
        <w:rPr>
          <w:rFonts w:ascii="Tahoma" w:hAnsi="Tahoma" w:cs="Tahoma" w:hint="cs"/>
          <w:b/>
          <w:bCs/>
          <w:color w:val="000099"/>
          <w:sz w:val="18"/>
          <w:szCs w:val="18"/>
          <w:u w:val="single"/>
          <w:rtl/>
        </w:rPr>
        <w:t>__</w:t>
      </w:r>
    </w:p>
    <w:p w:rsidR="00D7194C" w:rsidRPr="00C71388" w:rsidRDefault="00D7194C" w:rsidP="001613AA">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חב' אינטרנשיונל תבצע במשרדה את הרישום לכנס ותגבה את התשלום באמצעות כרטיס אשראי בלבד!</w:t>
      </w:r>
      <w:r w:rsidR="001613AA">
        <w:rPr>
          <w:rFonts w:ascii="Tahoma" w:hAnsi="Tahoma" w:cs="Tahoma" w:hint="cs"/>
          <w:b/>
          <w:bCs/>
          <w:color w:val="000000" w:themeColor="text1"/>
          <w:sz w:val="18"/>
          <w:szCs w:val="18"/>
          <w:rtl/>
        </w:rPr>
        <w:t xml:space="preserve">    -  </w:t>
      </w:r>
      <w:r w:rsidRPr="00C71388">
        <w:rPr>
          <w:rFonts w:ascii="Tahoma" w:hAnsi="Tahoma" w:cs="Tahoma"/>
          <w:b/>
          <w:bCs/>
          <w:color w:val="000000" w:themeColor="text1"/>
          <w:sz w:val="18"/>
          <w:szCs w:val="18"/>
          <w:rtl/>
        </w:rPr>
        <w:t xml:space="preserve">יש למלא את הטופס במלואו ולהעביר במייל  - </w:t>
      </w:r>
      <w:r w:rsidRPr="00C71388">
        <w:rPr>
          <w:rFonts w:ascii="Tahoma" w:hAnsi="Tahoma" w:cs="Tahoma"/>
          <w:b/>
          <w:bCs/>
          <w:color w:val="000000" w:themeColor="text1"/>
          <w:sz w:val="18"/>
          <w:szCs w:val="18"/>
        </w:rPr>
        <w:t>eti@itrv.co.il</w:t>
      </w:r>
    </w:p>
    <w:p w:rsidR="006472BC" w:rsidRPr="00C71388" w:rsidRDefault="00D7194C" w:rsidP="00A7741D">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או בפקס  0732610813</w:t>
      </w:r>
      <w:r w:rsidR="00A7741D">
        <w:rPr>
          <w:rFonts w:ascii="Tahoma" w:hAnsi="Tahoma" w:cs="Tahoma" w:hint="cs"/>
          <w:b/>
          <w:bCs/>
          <w:color w:val="000000" w:themeColor="text1"/>
          <w:sz w:val="18"/>
          <w:szCs w:val="18"/>
          <w:rtl/>
        </w:rPr>
        <w:t xml:space="preserve">   </w:t>
      </w:r>
      <w:r w:rsidRPr="00C71388">
        <w:rPr>
          <w:rFonts w:ascii="Tahoma" w:hAnsi="Tahoma" w:cs="Tahoma"/>
          <w:b/>
          <w:bCs/>
          <w:color w:val="000000" w:themeColor="text1"/>
          <w:sz w:val="18"/>
          <w:szCs w:val="18"/>
          <w:rtl/>
        </w:rPr>
        <w:t>טל לבירורים: אתי 03-7610765/6 / יוסי 03-7610764/747</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highlight w:val="yellow"/>
          <w:rtl/>
        </w:rPr>
        <w:t>נא להקיף בעיגול את שם המלון אליו את/ ה מעונינים להשתתף</w:t>
      </w:r>
    </w:p>
    <w:p w:rsidR="006034B3" w:rsidRDefault="006034B3" w:rsidP="001613AA">
      <w:pPr>
        <w:pStyle w:val="a3"/>
        <w:numPr>
          <w:ilvl w:val="0"/>
          <w:numId w:val="1"/>
        </w:numPr>
        <w:bidi/>
        <w:rPr>
          <w:rFonts w:ascii="Tahoma" w:hAnsi="Tahoma" w:cs="Aharoni"/>
          <w:color w:val="7030A0"/>
          <w:sz w:val="36"/>
          <w:szCs w:val="36"/>
          <w:u w:val="single"/>
        </w:rPr>
      </w:pPr>
      <w:r w:rsidRPr="001613AA">
        <w:rPr>
          <w:rFonts w:ascii="Tahoma" w:hAnsi="Tahoma" w:cs="Aharoni"/>
          <w:color w:val="7030A0"/>
          <w:sz w:val="24"/>
          <w:szCs w:val="24"/>
          <w:u w:val="single"/>
          <w:rtl/>
        </w:rPr>
        <w:lastRenderedPageBreak/>
        <w:t xml:space="preserve">מלון  </w:t>
      </w:r>
      <w:r w:rsidRPr="001613AA">
        <w:rPr>
          <w:rFonts w:ascii="Tahoma,Bold" w:eastAsiaTheme="minorHAnsi" w:cs="Aharoni" w:hint="cs"/>
          <w:color w:val="00009A"/>
          <w:sz w:val="24"/>
          <w:szCs w:val="24"/>
          <w:u w:val="single"/>
          <w:rtl/>
        </w:rPr>
        <w:t xml:space="preserve">דן אכדיה הרצליה </w:t>
      </w:r>
      <w:r w:rsidRPr="001613AA">
        <w:rPr>
          <w:rFonts w:ascii="Tahoma" w:hAnsi="Tahoma" w:cs="Aharoni" w:hint="cs"/>
          <w:color w:val="7030A0"/>
          <w:sz w:val="24"/>
          <w:szCs w:val="24"/>
          <w:u w:val="single"/>
          <w:rtl/>
        </w:rPr>
        <w:t>-</w:t>
      </w:r>
      <w:r w:rsidRPr="001613AA">
        <w:rPr>
          <w:rFonts w:ascii="Tahoma" w:hAnsi="Tahoma" w:cs="Aharoni" w:hint="cs"/>
          <w:color w:val="7030A0"/>
          <w:sz w:val="36"/>
          <w:szCs w:val="36"/>
          <w:u w:val="single"/>
          <w:rtl/>
        </w:rPr>
        <w:t xml:space="preserve"> </w:t>
      </w:r>
      <w:r w:rsidRPr="001613AA">
        <w:rPr>
          <w:rFonts w:ascii="Tahoma" w:hAnsi="Tahoma" w:cs="Tahoma" w:hint="cs"/>
          <w:b/>
          <w:bCs/>
          <w:color w:val="000000" w:themeColor="text1"/>
          <w:sz w:val="18"/>
          <w:szCs w:val="18"/>
          <w:rtl/>
        </w:rPr>
        <w:t xml:space="preserve">2021 / /6/  9 </w:t>
      </w:r>
      <w:r w:rsidRPr="001613AA">
        <w:rPr>
          <w:rFonts w:ascii="Tahoma" w:hAnsi="Tahoma" w:cs="Tahoma"/>
          <w:b/>
          <w:bCs/>
          <w:color w:val="000000" w:themeColor="text1"/>
          <w:sz w:val="18"/>
          <w:szCs w:val="18"/>
          <w:rtl/>
        </w:rPr>
        <w:t>–</w:t>
      </w:r>
      <w:r w:rsidRPr="001613AA">
        <w:rPr>
          <w:rFonts w:ascii="Tahoma" w:hAnsi="Tahoma" w:cs="Tahoma" w:hint="cs"/>
          <w:b/>
          <w:bCs/>
          <w:color w:val="000000" w:themeColor="text1"/>
          <w:sz w:val="18"/>
          <w:szCs w:val="18"/>
          <w:rtl/>
        </w:rPr>
        <w:t xml:space="preserve"> 6</w:t>
      </w:r>
    </w:p>
    <w:p w:rsidR="006034B3" w:rsidRPr="006034B3" w:rsidRDefault="006034B3" w:rsidP="006034B3">
      <w:pPr>
        <w:pStyle w:val="a3"/>
        <w:numPr>
          <w:ilvl w:val="0"/>
          <w:numId w:val="1"/>
        </w:numPr>
        <w:bidi/>
        <w:rPr>
          <w:rFonts w:ascii="Tahoma" w:hAnsi="Tahoma" w:cs="Tahoma"/>
          <w:b/>
          <w:bCs/>
          <w:color w:val="000099"/>
          <w:sz w:val="18"/>
          <w:szCs w:val="18"/>
          <w:u w:val="single"/>
          <w:rtl/>
        </w:rPr>
      </w:pPr>
      <w:r w:rsidRPr="006034B3">
        <w:rPr>
          <w:rFonts w:ascii="Tahoma" w:hAnsi="Tahoma" w:cs="Tahoma" w:hint="cs"/>
          <w:b/>
          <w:bCs/>
          <w:color w:val="000099"/>
          <w:sz w:val="18"/>
          <w:szCs w:val="18"/>
          <w:u w:val="single"/>
          <w:rtl/>
        </w:rPr>
        <w:t xml:space="preserve">מלון סופיה טבריה </w:t>
      </w:r>
      <w:r>
        <w:rPr>
          <w:rFonts w:ascii="Tahoma" w:hAnsi="Tahoma" w:cs="Tahoma" w:hint="cs"/>
          <w:b/>
          <w:bCs/>
          <w:color w:val="000099"/>
          <w:sz w:val="18"/>
          <w:szCs w:val="18"/>
          <w:u w:val="single"/>
          <w:rtl/>
        </w:rPr>
        <w:t xml:space="preserve">  2021 / 10 / 20 </w:t>
      </w:r>
      <w:r>
        <w:rPr>
          <w:rFonts w:ascii="Tahoma" w:hAnsi="Tahoma" w:cs="Tahoma"/>
          <w:b/>
          <w:bCs/>
          <w:color w:val="000099"/>
          <w:sz w:val="18"/>
          <w:szCs w:val="18"/>
          <w:u w:val="single"/>
          <w:rtl/>
        </w:rPr>
        <w:t>–</w:t>
      </w:r>
      <w:r>
        <w:rPr>
          <w:rFonts w:ascii="Tahoma" w:hAnsi="Tahoma" w:cs="Tahoma" w:hint="cs"/>
          <w:b/>
          <w:bCs/>
          <w:color w:val="000099"/>
          <w:sz w:val="18"/>
          <w:szCs w:val="18"/>
          <w:u w:val="single"/>
          <w:rtl/>
        </w:rPr>
        <w:t xml:space="preserve"> 17</w:t>
      </w:r>
    </w:p>
    <w:p w:rsidR="00287035" w:rsidRPr="00287035" w:rsidRDefault="00287035" w:rsidP="00C3657A">
      <w:pPr>
        <w:pStyle w:val="a3"/>
        <w:numPr>
          <w:ilvl w:val="0"/>
          <w:numId w:val="1"/>
        </w:numPr>
        <w:bidi/>
        <w:rPr>
          <w:rFonts w:ascii="Tahoma" w:hAnsi="Tahoma" w:cs="Tahoma"/>
          <w:b/>
          <w:bCs/>
          <w:color w:val="FF0000"/>
          <w:sz w:val="18"/>
          <w:szCs w:val="18"/>
          <w:u w:val="single"/>
        </w:rPr>
      </w:pPr>
    </w:p>
    <w:p w:rsidR="00D7194C" w:rsidRDefault="00D7194C" w:rsidP="00287035">
      <w:pPr>
        <w:pStyle w:val="a3"/>
        <w:numPr>
          <w:ilvl w:val="0"/>
          <w:numId w:val="1"/>
        </w:numPr>
        <w:bidi/>
        <w:rPr>
          <w:rFonts w:ascii="Tahoma" w:hAnsi="Tahoma" w:cs="Tahoma"/>
          <w:b/>
          <w:bCs/>
          <w:color w:val="FF0000"/>
          <w:sz w:val="18"/>
          <w:szCs w:val="18"/>
          <w:u w:val="single"/>
        </w:rPr>
      </w:pPr>
      <w:r w:rsidRPr="0064446F">
        <w:rPr>
          <w:rFonts w:ascii="Tahoma" w:hAnsi="Tahoma" w:cs="Tahoma"/>
          <w:b/>
          <w:bCs/>
          <w:color w:val="FF0000"/>
          <w:sz w:val="20"/>
          <w:szCs w:val="20"/>
          <w:u w:val="single"/>
          <w:rtl/>
        </w:rPr>
        <w:t>מלון דן אילת</w:t>
      </w:r>
      <w:r w:rsidRPr="0064446F">
        <w:rPr>
          <w:rFonts w:ascii="Tahoma" w:hAnsi="Tahoma" w:cs="Tahoma"/>
          <w:b/>
          <w:bCs/>
          <w:color w:val="FF0000"/>
          <w:sz w:val="18"/>
          <w:szCs w:val="18"/>
          <w:u w:val="single"/>
          <w:rtl/>
        </w:rPr>
        <w:t xml:space="preserve"> </w:t>
      </w:r>
      <w:r w:rsidR="00B62BBA" w:rsidRPr="0064446F">
        <w:rPr>
          <w:rFonts w:ascii="Tahoma" w:hAnsi="Tahoma" w:cs="Tahoma" w:hint="cs"/>
          <w:b/>
          <w:bCs/>
          <w:color w:val="FF0000"/>
          <w:sz w:val="18"/>
          <w:szCs w:val="18"/>
          <w:u w:val="single"/>
          <w:rtl/>
        </w:rPr>
        <w:t xml:space="preserve">     </w:t>
      </w:r>
      <w:r w:rsidR="00C3657A" w:rsidRPr="0064446F">
        <w:rPr>
          <w:rFonts w:ascii="Tahoma" w:hAnsi="Tahoma" w:cs="Tahoma" w:hint="cs"/>
          <w:b/>
          <w:bCs/>
          <w:color w:val="FF0000"/>
          <w:sz w:val="18"/>
          <w:szCs w:val="18"/>
          <w:u w:val="single"/>
          <w:rtl/>
        </w:rPr>
        <w:t xml:space="preserve">  </w:t>
      </w:r>
      <w:r w:rsidR="006034B3">
        <w:rPr>
          <w:rFonts w:ascii="Arial" w:hAnsi="Arial" w:cs="Arial" w:hint="cs"/>
          <w:b/>
          <w:bCs/>
          <w:sz w:val="18"/>
          <w:szCs w:val="18"/>
          <w:u w:val="single"/>
          <w:rtl/>
        </w:rPr>
        <w:t xml:space="preserve"> </w:t>
      </w:r>
      <w:r w:rsidR="006034B3" w:rsidRPr="00C71388">
        <w:rPr>
          <w:rFonts w:ascii="Tahoma" w:hAnsi="Tahoma" w:cs="Tahoma"/>
          <w:b/>
          <w:bCs/>
          <w:color w:val="000000" w:themeColor="text1"/>
          <w:sz w:val="18"/>
          <w:szCs w:val="18"/>
          <w:rtl/>
        </w:rPr>
        <w:t>-</w:t>
      </w:r>
      <w:r w:rsidR="006034B3" w:rsidRPr="00C71388">
        <w:rPr>
          <w:rFonts w:ascii="Tahoma" w:hAnsi="Tahoma" w:cs="Tahoma" w:hint="cs"/>
          <w:b/>
          <w:bCs/>
          <w:color w:val="000000" w:themeColor="text1"/>
          <w:sz w:val="18"/>
          <w:szCs w:val="18"/>
          <w:rtl/>
        </w:rPr>
        <w:t xml:space="preserve">     </w:t>
      </w:r>
      <w:r w:rsidR="006034B3">
        <w:rPr>
          <w:rFonts w:ascii="Arial" w:hAnsi="Arial" w:cs="Arial" w:hint="cs"/>
          <w:b/>
          <w:bCs/>
          <w:sz w:val="18"/>
          <w:szCs w:val="18"/>
          <w:rtl/>
        </w:rPr>
        <w:t xml:space="preserve">2021 / 12 / 15 </w:t>
      </w:r>
      <w:r w:rsidR="006034B3">
        <w:rPr>
          <w:rFonts w:ascii="Arial" w:hAnsi="Arial" w:cs="Arial"/>
          <w:b/>
          <w:bCs/>
          <w:sz w:val="18"/>
          <w:szCs w:val="18"/>
          <w:rtl/>
        </w:rPr>
        <w:t>–</w:t>
      </w:r>
      <w:r w:rsidR="006034B3">
        <w:rPr>
          <w:rFonts w:ascii="Arial" w:hAnsi="Arial" w:cs="Arial" w:hint="cs"/>
          <w:b/>
          <w:bCs/>
          <w:sz w:val="18"/>
          <w:szCs w:val="18"/>
          <w:rtl/>
        </w:rPr>
        <w:t xml:space="preserve"> 12     </w:t>
      </w:r>
      <w:r w:rsidR="006034B3">
        <w:rPr>
          <w:rFonts w:ascii="Tahoma" w:hAnsi="Tahoma" w:cs="Tahoma" w:hint="cs"/>
          <w:b/>
          <w:bCs/>
          <w:color w:val="FF0000"/>
          <w:sz w:val="18"/>
          <w:szCs w:val="18"/>
          <w:u w:val="single"/>
          <w:rtl/>
        </w:rPr>
        <w:t xml:space="preserve"> </w:t>
      </w:r>
    </w:p>
    <w:p w:rsidR="001613AA" w:rsidRPr="0064446F" w:rsidRDefault="001613AA" w:rsidP="001613AA">
      <w:pPr>
        <w:pStyle w:val="a3"/>
        <w:numPr>
          <w:ilvl w:val="0"/>
          <w:numId w:val="1"/>
        </w:numPr>
        <w:bidi/>
        <w:rPr>
          <w:rFonts w:ascii="Tahoma" w:hAnsi="Tahoma" w:cs="Tahoma"/>
          <w:b/>
          <w:bCs/>
          <w:color w:val="FF0000"/>
          <w:sz w:val="18"/>
          <w:szCs w:val="18"/>
          <w:u w:val="single"/>
        </w:rPr>
      </w:pPr>
    </w:p>
    <w:p w:rsidR="00D7194C" w:rsidRPr="001613AA" w:rsidRDefault="00D7194C" w:rsidP="00D7194C">
      <w:pPr>
        <w:bidi/>
        <w:rPr>
          <w:rFonts w:ascii="Tahoma" w:hAnsi="Tahoma" w:cs="Tahoma"/>
          <w:b/>
          <w:bCs/>
          <w:color w:val="000000" w:themeColor="text1"/>
        </w:rPr>
      </w:pPr>
      <w:r w:rsidRPr="001613AA">
        <w:rPr>
          <w:rFonts w:ascii="Tahoma" w:hAnsi="Tahoma" w:cs="Tahoma"/>
          <w:b/>
          <w:bCs/>
          <w:color w:val="000000" w:themeColor="text1"/>
          <w:rtl/>
        </w:rPr>
        <w:t>שם פרטי______________ שם משפחה____________  מלון_________</w:t>
      </w:r>
    </w:p>
    <w:p w:rsidR="00D7194C" w:rsidRPr="001613AA" w:rsidRDefault="00D7194C" w:rsidP="00D7194C">
      <w:pPr>
        <w:bidi/>
        <w:rPr>
          <w:rFonts w:ascii="Tahoma" w:hAnsi="Tahoma" w:cs="Tahoma"/>
          <w:b/>
          <w:bCs/>
          <w:color w:val="000000" w:themeColor="text1"/>
          <w:sz w:val="24"/>
          <w:szCs w:val="24"/>
        </w:rPr>
      </w:pPr>
      <w:r w:rsidRPr="001613AA">
        <w:rPr>
          <w:rFonts w:ascii="Tahoma" w:hAnsi="Tahoma" w:cs="Tahoma"/>
          <w:b/>
          <w:bCs/>
          <w:color w:val="000000" w:themeColor="text1"/>
          <w:sz w:val="24"/>
          <w:szCs w:val="24"/>
          <w:rtl/>
        </w:rPr>
        <w:t>מקום עבודה_______________ טל נייד:________________</w:t>
      </w:r>
    </w:p>
    <w:p w:rsidR="00D7194C" w:rsidRPr="001613AA" w:rsidRDefault="00D7194C" w:rsidP="00D7194C">
      <w:pPr>
        <w:bidi/>
        <w:rPr>
          <w:rFonts w:ascii="Tahoma" w:hAnsi="Tahoma" w:cs="Tahoma"/>
          <w:b/>
          <w:bCs/>
          <w:color w:val="000000" w:themeColor="text1"/>
          <w:sz w:val="32"/>
          <w:szCs w:val="32"/>
          <w:rtl/>
        </w:rPr>
      </w:pPr>
      <w:r w:rsidRPr="001613AA">
        <w:rPr>
          <w:rFonts w:ascii="Tahoma" w:hAnsi="Tahoma" w:cs="Tahoma"/>
          <w:b/>
          <w:bCs/>
          <w:color w:val="000000" w:themeColor="text1"/>
          <w:sz w:val="32"/>
          <w:szCs w:val="32"/>
          <w:rtl/>
        </w:rPr>
        <w:t>מייל __________________</w:t>
      </w:r>
    </w:p>
    <w:p w:rsidR="00D7194C" w:rsidRPr="001613AA" w:rsidRDefault="00D7194C" w:rsidP="00327113">
      <w:pPr>
        <w:bidi/>
        <w:rPr>
          <w:rFonts w:ascii="Tahoma" w:hAnsi="Tahoma" w:cs="Tahoma"/>
          <w:b/>
          <w:bCs/>
          <w:color w:val="000000" w:themeColor="text1"/>
          <w:sz w:val="18"/>
          <w:szCs w:val="18"/>
          <w:rtl/>
        </w:rPr>
      </w:pPr>
      <w:r w:rsidRPr="001613AA">
        <w:rPr>
          <w:rFonts w:ascii="Tahoma" w:hAnsi="Tahoma" w:cs="Tahoma"/>
          <w:b/>
          <w:bCs/>
          <w:color w:val="002060"/>
          <w:sz w:val="18"/>
          <w:szCs w:val="18"/>
          <w:u w:val="single"/>
          <w:rtl/>
        </w:rPr>
        <w:t>הרכב החדר:</w:t>
      </w:r>
      <w:r w:rsidR="00327113" w:rsidRPr="001613AA">
        <w:rPr>
          <w:rFonts w:ascii="Tahoma" w:hAnsi="Tahoma" w:cs="Tahoma" w:hint="cs"/>
          <w:b/>
          <w:bCs/>
          <w:color w:val="002060"/>
          <w:sz w:val="18"/>
          <w:szCs w:val="18"/>
          <w:u w:val="single"/>
          <w:rtl/>
        </w:rPr>
        <w:t xml:space="preserve">   </w:t>
      </w:r>
      <w:r w:rsidRPr="001613AA">
        <w:rPr>
          <w:rFonts w:ascii="Tahoma" w:hAnsi="Tahoma" w:cs="Tahoma"/>
          <w:b/>
          <w:bCs/>
          <w:color w:val="000000" w:themeColor="text1"/>
          <w:sz w:val="18"/>
          <w:szCs w:val="18"/>
          <w:rtl/>
        </w:rPr>
        <w:t xml:space="preserve">עם שותף / ה </w:t>
      </w:r>
      <w:r w:rsidR="001613AA" w:rsidRPr="001613AA">
        <w:rPr>
          <w:rFonts w:ascii="Tahoma" w:hAnsi="Tahoma" w:cs="Tahoma" w:hint="cs"/>
          <w:b/>
          <w:bCs/>
          <w:color w:val="000000" w:themeColor="text1"/>
          <w:sz w:val="18"/>
          <w:szCs w:val="18"/>
          <w:rtl/>
        </w:rPr>
        <w:t>(</w:t>
      </w:r>
      <w:proofErr w:type="spellStart"/>
      <w:r w:rsidR="001613AA" w:rsidRPr="001613AA">
        <w:rPr>
          <w:rFonts w:ascii="Tahoma" w:hAnsi="Tahoma" w:cs="Tahoma" w:hint="cs"/>
          <w:b/>
          <w:bCs/>
          <w:color w:val="000000" w:themeColor="text1"/>
          <w:sz w:val="18"/>
          <w:szCs w:val="18"/>
          <w:rtl/>
        </w:rPr>
        <w:t>רנטגנאי</w:t>
      </w:r>
      <w:proofErr w:type="spellEnd"/>
      <w:r w:rsidR="001613AA" w:rsidRPr="001613AA">
        <w:rPr>
          <w:rFonts w:ascii="Tahoma" w:hAnsi="Tahoma" w:cs="Tahoma" w:hint="cs"/>
          <w:b/>
          <w:bCs/>
          <w:color w:val="000000" w:themeColor="text1"/>
          <w:sz w:val="18"/>
          <w:szCs w:val="18"/>
          <w:rtl/>
        </w:rPr>
        <w:t>)</w:t>
      </w:r>
      <w:r w:rsidRPr="001613AA">
        <w:rPr>
          <w:rFonts w:ascii="Tahoma" w:hAnsi="Tahoma" w:cs="Tahoma"/>
          <w:b/>
          <w:bCs/>
          <w:color w:val="000000" w:themeColor="text1"/>
          <w:sz w:val="18"/>
          <w:szCs w:val="18"/>
          <w:rtl/>
        </w:rPr>
        <w:t xml:space="preserve"> </w:t>
      </w:r>
      <w:r w:rsidR="001613AA" w:rsidRPr="001613AA">
        <w:rPr>
          <w:rFonts w:ascii="Tahoma" w:hAnsi="Tahoma" w:cs="Tahoma" w:hint="cs"/>
          <w:b/>
          <w:bCs/>
          <w:color w:val="000000" w:themeColor="text1"/>
          <w:sz w:val="18"/>
          <w:szCs w:val="18"/>
          <w:rtl/>
        </w:rPr>
        <w:t xml:space="preserve"> (נלווה) </w:t>
      </w:r>
      <w:r w:rsidRPr="001613AA">
        <w:rPr>
          <w:rFonts w:ascii="Tahoma" w:hAnsi="Tahoma" w:cs="Tahoma"/>
          <w:b/>
          <w:bCs/>
          <w:color w:val="000000" w:themeColor="text1"/>
          <w:sz w:val="18"/>
          <w:szCs w:val="18"/>
          <w:rtl/>
        </w:rPr>
        <w:t>שם חולק החדר : _________________</w:t>
      </w:r>
    </w:p>
    <w:p w:rsidR="00D7194C" w:rsidRPr="00327113" w:rsidRDefault="00D7194C" w:rsidP="00D7194C">
      <w:pPr>
        <w:pStyle w:val="a3"/>
        <w:numPr>
          <w:ilvl w:val="0"/>
          <w:numId w:val="1"/>
        </w:numPr>
        <w:bidi/>
        <w:rPr>
          <w:rFonts w:ascii="Tahoma" w:hAnsi="Tahoma" w:cs="Tahoma"/>
          <w:b/>
          <w:bCs/>
          <w:color w:val="000000" w:themeColor="text1"/>
          <w:sz w:val="18"/>
          <w:szCs w:val="18"/>
        </w:rPr>
      </w:pPr>
      <w:r w:rsidRPr="00327113">
        <w:rPr>
          <w:rFonts w:ascii="Tahoma" w:hAnsi="Tahoma" w:cs="Tahoma"/>
          <w:b/>
          <w:bCs/>
          <w:color w:val="000000" w:themeColor="text1"/>
          <w:sz w:val="18"/>
          <w:szCs w:val="18"/>
          <w:rtl/>
        </w:rPr>
        <w:t xml:space="preserve">זוגי </w:t>
      </w:r>
      <w:r w:rsidR="00327113" w:rsidRPr="00327113">
        <w:rPr>
          <w:rFonts w:ascii="Tahoma" w:hAnsi="Tahoma" w:cs="Tahoma" w:hint="cs"/>
          <w:b/>
          <w:bCs/>
          <w:color w:val="000000" w:themeColor="text1"/>
          <w:sz w:val="18"/>
          <w:szCs w:val="18"/>
          <w:rtl/>
        </w:rPr>
        <w:t xml:space="preserve">                     </w:t>
      </w:r>
      <w:r w:rsidR="00327113">
        <w:rPr>
          <w:rFonts w:ascii="Tahoma" w:hAnsi="Tahoma" w:cs="Tahoma" w:hint="cs"/>
          <w:b/>
          <w:bCs/>
          <w:color w:val="000000" w:themeColor="text1"/>
          <w:sz w:val="18"/>
          <w:szCs w:val="18"/>
          <w:rtl/>
        </w:rPr>
        <w:t xml:space="preserve">          </w:t>
      </w:r>
      <w:r w:rsidRPr="00327113">
        <w:rPr>
          <w:rFonts w:ascii="Tahoma" w:hAnsi="Tahoma" w:cs="Tahoma"/>
          <w:b/>
          <w:bCs/>
          <w:color w:val="000000" w:themeColor="text1"/>
          <w:sz w:val="18"/>
          <w:szCs w:val="18"/>
          <w:rtl/>
        </w:rPr>
        <w:t>יחיד</w:t>
      </w:r>
    </w:p>
    <w:p w:rsidR="00D7194C" w:rsidRPr="00C71388" w:rsidRDefault="00D7194C" w:rsidP="00D7194C">
      <w:pPr>
        <w:bidi/>
        <w:rPr>
          <w:rFonts w:ascii="Tahoma" w:hAnsi="Tahoma" w:cs="Tahoma"/>
          <w:b/>
          <w:bCs/>
          <w:color w:val="000000" w:themeColor="text1"/>
          <w:sz w:val="18"/>
          <w:szCs w:val="18"/>
        </w:rPr>
      </w:pPr>
      <w:r w:rsidRPr="00C71388">
        <w:rPr>
          <w:rFonts w:ascii="Tahoma" w:hAnsi="Tahoma" w:cs="Tahoma"/>
          <w:b/>
          <w:bCs/>
          <w:color w:val="000000" w:themeColor="text1"/>
          <w:sz w:val="18"/>
          <w:szCs w:val="18"/>
          <w:rtl/>
        </w:rPr>
        <w:t>מס ת.ז __________________ סוג כרטיס אשראי________________</w:t>
      </w:r>
    </w:p>
    <w:p w:rsidR="00D7194C" w:rsidRPr="00C71388" w:rsidRDefault="00D7194C" w:rsidP="00D7194C">
      <w:pPr>
        <w:bidi/>
        <w:rPr>
          <w:rFonts w:ascii="Tahoma" w:hAnsi="Tahoma" w:cs="Tahoma"/>
          <w:b/>
          <w:bCs/>
          <w:color w:val="000000" w:themeColor="text1"/>
          <w:sz w:val="18"/>
          <w:szCs w:val="18"/>
        </w:rPr>
      </w:pPr>
      <w:r w:rsidRPr="00C71388">
        <w:rPr>
          <w:rFonts w:ascii="Tahoma" w:hAnsi="Tahoma" w:cs="Tahoma"/>
          <w:b/>
          <w:bCs/>
          <w:color w:val="000000" w:themeColor="text1"/>
          <w:sz w:val="18"/>
          <w:szCs w:val="18"/>
          <w:rtl/>
        </w:rPr>
        <w:t>מס כרטיס_______________  תוקף_________________</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3 ספרות בגב הכרטיס______________ ת.ז בעל הכרטיס_____________</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מס תשלומים 4/ 3/ 2/ 1  (סמן בעיגול)</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highlight w:val="yellow"/>
          <w:rtl/>
        </w:rPr>
        <w:t>ניתן לשלם עד 4 תשלומים ללא ריבית בכרטיס אשראי!</w:t>
      </w:r>
      <w:r w:rsidRPr="00C71388">
        <w:rPr>
          <w:rFonts w:ascii="Tahoma" w:hAnsi="Tahoma" w:cs="Tahoma"/>
          <w:b/>
          <w:bCs/>
          <w:color w:val="000000" w:themeColor="text1"/>
          <w:sz w:val="18"/>
          <w:szCs w:val="18"/>
          <w:rtl/>
        </w:rPr>
        <w:t>.</w:t>
      </w:r>
    </w:p>
    <w:p w:rsidR="00D7194C" w:rsidRPr="00C71388" w:rsidRDefault="00D7194C" w:rsidP="00D7194C">
      <w:pPr>
        <w:bidi/>
        <w:spacing w:after="0"/>
        <w:rPr>
          <w:rFonts w:ascii="Tahoma" w:hAnsi="Tahoma" w:cs="Tahoma"/>
          <w:b/>
          <w:bCs/>
          <w:color w:val="000000" w:themeColor="text1"/>
          <w:sz w:val="18"/>
          <w:szCs w:val="18"/>
          <w:highlight w:val="red"/>
          <w:rtl/>
        </w:rPr>
      </w:pPr>
      <w:r w:rsidRPr="00C71388">
        <w:rPr>
          <w:rFonts w:ascii="Tahoma" w:hAnsi="Tahoma" w:cs="Tahoma"/>
          <w:b/>
          <w:bCs/>
          <w:color w:val="000000" w:themeColor="text1"/>
          <w:sz w:val="18"/>
          <w:szCs w:val="18"/>
          <w:highlight w:val="red"/>
          <w:rtl/>
        </w:rPr>
        <w:t xml:space="preserve">הנרשמים יקבלו הודעת אישור על הרשמתם בהודעת </w:t>
      </w:r>
      <w:proofErr w:type="spellStart"/>
      <w:r w:rsidRPr="00C71388">
        <w:rPr>
          <w:rFonts w:ascii="Tahoma" w:hAnsi="Tahoma" w:cs="Tahoma"/>
          <w:b/>
          <w:bCs/>
          <w:color w:val="000000" w:themeColor="text1"/>
          <w:sz w:val="18"/>
          <w:szCs w:val="18"/>
          <w:highlight w:val="red"/>
        </w:rPr>
        <w:t>sms</w:t>
      </w:r>
      <w:proofErr w:type="spellEnd"/>
      <w:r w:rsidRPr="00C71388">
        <w:rPr>
          <w:rFonts w:ascii="Tahoma" w:hAnsi="Tahoma" w:cs="Tahoma"/>
          <w:b/>
          <w:bCs/>
          <w:color w:val="000000" w:themeColor="text1"/>
          <w:sz w:val="18"/>
          <w:szCs w:val="18"/>
          <w:highlight w:val="red"/>
          <w:rtl/>
        </w:rPr>
        <w:t xml:space="preserve"> תוך  48 שעות. </w:t>
      </w:r>
    </w:p>
    <w:p w:rsidR="00D7194C" w:rsidRPr="00C71388" w:rsidRDefault="00D7194C" w:rsidP="00D7194C">
      <w:pPr>
        <w:bidi/>
        <w:spacing w:after="0"/>
        <w:rPr>
          <w:rFonts w:ascii="Tahoma" w:hAnsi="Tahoma" w:cs="Tahoma"/>
          <w:b/>
          <w:bCs/>
          <w:color w:val="000000" w:themeColor="text1"/>
          <w:sz w:val="18"/>
          <w:szCs w:val="18"/>
          <w:highlight w:val="red"/>
          <w:rtl/>
        </w:rPr>
      </w:pPr>
      <w:r w:rsidRPr="00C71388">
        <w:rPr>
          <w:rFonts w:ascii="Tahoma" w:hAnsi="Tahoma" w:cs="Tahoma"/>
          <w:b/>
          <w:bCs/>
          <w:color w:val="000000" w:themeColor="text1"/>
          <w:sz w:val="18"/>
          <w:szCs w:val="18"/>
          <w:highlight w:val="red"/>
          <w:rtl/>
        </w:rPr>
        <w:t xml:space="preserve">במידה ולא קיבלתם הודעת </w:t>
      </w:r>
      <w:r w:rsidRPr="00C71388">
        <w:rPr>
          <w:rFonts w:ascii="Tahoma" w:hAnsi="Tahoma" w:cs="Tahoma"/>
          <w:b/>
          <w:bCs/>
          <w:color w:val="000000" w:themeColor="text1"/>
          <w:sz w:val="18"/>
          <w:szCs w:val="18"/>
          <w:highlight w:val="red"/>
        </w:rPr>
        <w:t>SMS</w:t>
      </w:r>
      <w:r w:rsidRPr="00C71388">
        <w:rPr>
          <w:rFonts w:ascii="Tahoma" w:hAnsi="Tahoma" w:cs="Tahoma"/>
          <w:b/>
          <w:bCs/>
          <w:color w:val="000000" w:themeColor="text1"/>
          <w:sz w:val="18"/>
          <w:szCs w:val="18"/>
          <w:highlight w:val="red"/>
          <w:rtl/>
        </w:rPr>
        <w:t xml:space="preserve">, </w:t>
      </w:r>
    </w:p>
    <w:p w:rsidR="00D7194C" w:rsidRPr="00C71388" w:rsidRDefault="00D7194C" w:rsidP="00D7194C">
      <w:pPr>
        <w:bidi/>
        <w:spacing w:after="0"/>
        <w:rPr>
          <w:rFonts w:ascii="Tahoma" w:hAnsi="Tahoma" w:cs="Tahoma"/>
          <w:b/>
          <w:bCs/>
          <w:color w:val="000000" w:themeColor="text1"/>
          <w:sz w:val="18"/>
          <w:szCs w:val="18"/>
          <w:rtl/>
        </w:rPr>
      </w:pPr>
      <w:r w:rsidRPr="00C71388">
        <w:rPr>
          <w:rFonts w:ascii="Tahoma" w:hAnsi="Tahoma" w:cs="Tahoma"/>
          <w:b/>
          <w:bCs/>
          <w:color w:val="000000" w:themeColor="text1"/>
          <w:sz w:val="18"/>
          <w:szCs w:val="18"/>
          <w:highlight w:val="red"/>
          <w:rtl/>
        </w:rPr>
        <w:t>נא ליצור קשר עם אתי הופמן 03-7610766/5</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highlight w:val="yellow"/>
          <w:u w:val="single"/>
          <w:rtl/>
        </w:rPr>
        <w:t>דמי ביטול:</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עד חודש לפני מועד הכנס 10% דמי ביטול</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עד שבועיים לפני מועד הכנס 40% דמי ביטול</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משבועיים ועד שבוע לפני הכנס 50% דמי ביטול</w:t>
      </w:r>
    </w:p>
    <w:p w:rsidR="00D7194C" w:rsidRPr="00C71388" w:rsidRDefault="00D7194C" w:rsidP="00D7194C">
      <w:pPr>
        <w:bidi/>
        <w:rPr>
          <w:rFonts w:ascii="Tahoma" w:hAnsi="Tahoma" w:cs="Tahoma"/>
          <w:b/>
          <w:bCs/>
          <w:color w:val="000000" w:themeColor="text1"/>
          <w:sz w:val="18"/>
          <w:szCs w:val="18"/>
          <w:rtl/>
        </w:rPr>
      </w:pPr>
      <w:r w:rsidRPr="00C71388">
        <w:rPr>
          <w:rFonts w:ascii="Tahoma" w:hAnsi="Tahoma" w:cs="Tahoma"/>
          <w:b/>
          <w:bCs/>
          <w:color w:val="000000" w:themeColor="text1"/>
          <w:sz w:val="18"/>
          <w:szCs w:val="18"/>
          <w:rtl/>
        </w:rPr>
        <w:t xml:space="preserve">שבוע ועד מועד הכנס 100% דמי ביטול </w:t>
      </w:r>
    </w:p>
    <w:p w:rsidR="00D7194C" w:rsidRDefault="00D7194C" w:rsidP="00D7194C">
      <w:pPr>
        <w:bidi/>
        <w:rPr>
          <w:sz w:val="18"/>
          <w:szCs w:val="18"/>
          <w:rtl/>
        </w:rPr>
      </w:pPr>
      <w:r w:rsidRPr="00C71388">
        <w:rPr>
          <w:rFonts w:ascii="Tahoma" w:hAnsi="Tahoma" w:cs="Tahoma"/>
          <w:b/>
          <w:bCs/>
          <w:color w:val="0070C0"/>
          <w:sz w:val="18"/>
          <w:szCs w:val="18"/>
          <w:rtl/>
        </w:rPr>
        <w:t>כנס פורה ומהנה!!!!!!</w:t>
      </w:r>
    </w:p>
    <w:p w:rsidR="006034B3" w:rsidRDefault="006034B3" w:rsidP="006034B3">
      <w:pPr>
        <w:bidi/>
        <w:rPr>
          <w:sz w:val="18"/>
          <w:szCs w:val="18"/>
          <w:rtl/>
        </w:rPr>
      </w:pPr>
      <w:r>
        <w:br/>
      </w:r>
      <w:r>
        <w:rPr>
          <w:noProof/>
        </w:rPr>
        <w:drawing>
          <wp:inline distT="0" distB="0" distL="0" distR="0" wp14:anchorId="7EF41EAA" wp14:editId="15E40FB8">
            <wp:extent cx="2619375" cy="1524000"/>
            <wp:effectExtent l="0" t="0" r="952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524000"/>
                    </a:xfrm>
                    <a:prstGeom prst="rect">
                      <a:avLst/>
                    </a:prstGeom>
                    <a:noFill/>
                    <a:ln>
                      <a:noFill/>
                    </a:ln>
                  </pic:spPr>
                </pic:pic>
              </a:graphicData>
            </a:graphic>
          </wp:inline>
        </w:drawing>
      </w:r>
      <w:r>
        <w:rPr>
          <w:noProof/>
        </w:rPr>
        <w:drawing>
          <wp:inline distT="0" distB="0" distL="0" distR="0" wp14:anchorId="754710E4" wp14:editId="1ECC0CFD">
            <wp:extent cx="2324100" cy="15240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524000"/>
                    </a:xfrm>
                    <a:prstGeom prst="rect">
                      <a:avLst/>
                    </a:prstGeom>
                    <a:noFill/>
                    <a:ln>
                      <a:noFill/>
                    </a:ln>
                  </pic:spPr>
                </pic:pic>
              </a:graphicData>
            </a:graphic>
          </wp:inline>
        </w:drawing>
      </w:r>
    </w:p>
    <w:p w:rsidR="0081437E" w:rsidRDefault="0081437E" w:rsidP="0081437E">
      <w:pPr>
        <w:bidi/>
        <w:rPr>
          <w:b/>
          <w:bCs/>
          <w:sz w:val="18"/>
          <w:szCs w:val="18"/>
          <w:rtl/>
        </w:rPr>
      </w:pPr>
      <w:r w:rsidRPr="001613AA">
        <w:rPr>
          <w:rFonts w:hint="eastAsia"/>
          <w:b/>
          <w:bCs/>
          <w:sz w:val="32"/>
          <w:szCs w:val="32"/>
          <w:rtl/>
        </w:rPr>
        <w:t>דן</w:t>
      </w:r>
      <w:r w:rsidRPr="001613AA">
        <w:rPr>
          <w:b/>
          <w:bCs/>
          <w:sz w:val="32"/>
          <w:szCs w:val="32"/>
          <w:rtl/>
        </w:rPr>
        <w:t xml:space="preserve"> </w:t>
      </w:r>
      <w:r w:rsidRPr="001613AA">
        <w:rPr>
          <w:rFonts w:hint="eastAsia"/>
          <w:b/>
          <w:bCs/>
          <w:sz w:val="32"/>
          <w:szCs w:val="32"/>
          <w:rtl/>
        </w:rPr>
        <w:t>אכדיה</w:t>
      </w:r>
      <w:r w:rsidR="001613AA">
        <w:rPr>
          <w:rFonts w:hint="cs"/>
          <w:b/>
          <w:bCs/>
          <w:sz w:val="32"/>
          <w:szCs w:val="32"/>
          <w:rtl/>
        </w:rPr>
        <w:t xml:space="preserve"> </w:t>
      </w:r>
      <w:r w:rsidRPr="0081437E">
        <w:rPr>
          <w:b/>
          <w:bCs/>
          <w:sz w:val="18"/>
          <w:szCs w:val="18"/>
          <w:rtl/>
        </w:rPr>
        <w:t xml:space="preserve"> </w:t>
      </w:r>
      <w:r w:rsidRPr="0081437E">
        <w:rPr>
          <w:rFonts w:hint="eastAsia"/>
          <w:b/>
          <w:bCs/>
          <w:sz w:val="18"/>
          <w:szCs w:val="18"/>
          <w:rtl/>
        </w:rPr>
        <w:t>על</w:t>
      </w:r>
      <w:r w:rsidRPr="0081437E">
        <w:rPr>
          <w:b/>
          <w:bCs/>
          <w:sz w:val="18"/>
          <w:szCs w:val="18"/>
          <w:rtl/>
        </w:rPr>
        <w:t xml:space="preserve"> </w:t>
      </w:r>
      <w:r w:rsidRPr="0081437E">
        <w:rPr>
          <w:rFonts w:hint="eastAsia"/>
          <w:b/>
          <w:bCs/>
          <w:sz w:val="18"/>
          <w:szCs w:val="18"/>
          <w:rtl/>
        </w:rPr>
        <w:t>קו</w:t>
      </w:r>
      <w:r w:rsidRPr="0081437E">
        <w:rPr>
          <w:b/>
          <w:bCs/>
          <w:sz w:val="18"/>
          <w:szCs w:val="18"/>
          <w:rtl/>
        </w:rPr>
        <w:t xml:space="preserve"> </w:t>
      </w:r>
      <w:r w:rsidRPr="0081437E">
        <w:rPr>
          <w:rFonts w:hint="eastAsia"/>
          <w:b/>
          <w:bCs/>
          <w:sz w:val="18"/>
          <w:szCs w:val="18"/>
          <w:rtl/>
        </w:rPr>
        <w:t>החוף</w:t>
      </w:r>
      <w:r w:rsidRPr="0081437E">
        <w:rPr>
          <w:b/>
          <w:bCs/>
          <w:sz w:val="18"/>
          <w:szCs w:val="18"/>
          <w:rtl/>
        </w:rPr>
        <w:t xml:space="preserve"> </w:t>
      </w:r>
      <w:r w:rsidRPr="0081437E">
        <w:rPr>
          <w:rFonts w:hint="eastAsia"/>
          <w:b/>
          <w:bCs/>
          <w:sz w:val="18"/>
          <w:szCs w:val="18"/>
          <w:rtl/>
        </w:rPr>
        <w:t>של</w:t>
      </w:r>
      <w:r w:rsidRPr="0081437E">
        <w:rPr>
          <w:b/>
          <w:bCs/>
          <w:sz w:val="18"/>
          <w:szCs w:val="18"/>
          <w:rtl/>
        </w:rPr>
        <w:t xml:space="preserve"> </w:t>
      </w:r>
      <w:r w:rsidRPr="0081437E">
        <w:rPr>
          <w:rFonts w:hint="eastAsia"/>
          <w:b/>
          <w:bCs/>
          <w:sz w:val="18"/>
          <w:szCs w:val="18"/>
          <w:rtl/>
        </w:rPr>
        <w:t>הרצליה</w:t>
      </w:r>
      <w:r w:rsidRPr="0081437E">
        <w:rPr>
          <w:b/>
          <w:bCs/>
          <w:sz w:val="18"/>
          <w:szCs w:val="18"/>
          <w:rtl/>
        </w:rPr>
        <w:t xml:space="preserve"> </w:t>
      </w:r>
      <w:r w:rsidRPr="0081437E">
        <w:rPr>
          <w:rFonts w:hint="eastAsia"/>
          <w:b/>
          <w:bCs/>
          <w:sz w:val="18"/>
          <w:szCs w:val="18"/>
          <w:rtl/>
        </w:rPr>
        <w:t>פיתוח</w:t>
      </w:r>
      <w:r w:rsidRPr="0081437E">
        <w:rPr>
          <w:b/>
          <w:bCs/>
          <w:sz w:val="18"/>
          <w:szCs w:val="18"/>
          <w:rtl/>
        </w:rPr>
        <w:t xml:space="preserve">, </w:t>
      </w:r>
      <w:r w:rsidRPr="0081437E">
        <w:rPr>
          <w:rFonts w:hint="eastAsia"/>
          <w:b/>
          <w:bCs/>
          <w:sz w:val="18"/>
          <w:szCs w:val="18"/>
          <w:rtl/>
        </w:rPr>
        <w:t>דן</w:t>
      </w:r>
      <w:r w:rsidRPr="0081437E">
        <w:rPr>
          <w:b/>
          <w:bCs/>
          <w:sz w:val="18"/>
          <w:szCs w:val="18"/>
          <w:rtl/>
        </w:rPr>
        <w:t xml:space="preserve"> </w:t>
      </w:r>
      <w:r w:rsidRPr="0081437E">
        <w:rPr>
          <w:rFonts w:hint="eastAsia"/>
          <w:b/>
          <w:bCs/>
          <w:sz w:val="18"/>
          <w:szCs w:val="18"/>
          <w:rtl/>
        </w:rPr>
        <w:t>אכדיה</w:t>
      </w:r>
      <w:r w:rsidRPr="0081437E">
        <w:rPr>
          <w:b/>
          <w:bCs/>
          <w:sz w:val="18"/>
          <w:szCs w:val="18"/>
          <w:rtl/>
        </w:rPr>
        <w:t xml:space="preserve"> – </w:t>
      </w:r>
      <w:r w:rsidRPr="0081437E">
        <w:rPr>
          <w:rFonts w:hint="eastAsia"/>
          <w:b/>
          <w:bCs/>
          <w:sz w:val="18"/>
          <w:szCs w:val="18"/>
          <w:rtl/>
        </w:rPr>
        <w:t>אחד</w:t>
      </w:r>
      <w:r w:rsidRPr="0081437E">
        <w:rPr>
          <w:b/>
          <w:bCs/>
          <w:sz w:val="18"/>
          <w:szCs w:val="18"/>
          <w:rtl/>
        </w:rPr>
        <w:t xml:space="preserve"> </w:t>
      </w:r>
      <w:r w:rsidRPr="0081437E">
        <w:rPr>
          <w:rFonts w:hint="eastAsia"/>
          <w:b/>
          <w:bCs/>
          <w:sz w:val="18"/>
          <w:szCs w:val="18"/>
          <w:rtl/>
        </w:rPr>
        <w:t>ממלונות</w:t>
      </w:r>
      <w:r w:rsidRPr="0081437E">
        <w:rPr>
          <w:b/>
          <w:bCs/>
          <w:sz w:val="18"/>
          <w:szCs w:val="18"/>
          <w:rtl/>
        </w:rPr>
        <w:t xml:space="preserve"> </w:t>
      </w:r>
      <w:r w:rsidRPr="0081437E">
        <w:rPr>
          <w:rFonts w:hint="eastAsia"/>
          <w:b/>
          <w:bCs/>
          <w:sz w:val="18"/>
          <w:szCs w:val="18"/>
          <w:rtl/>
        </w:rPr>
        <w:t>דגל</w:t>
      </w:r>
      <w:r w:rsidRPr="0081437E">
        <w:rPr>
          <w:b/>
          <w:bCs/>
          <w:sz w:val="18"/>
          <w:szCs w:val="18"/>
          <w:rtl/>
        </w:rPr>
        <w:t xml:space="preserve"> </w:t>
      </w:r>
      <w:r w:rsidRPr="0081437E">
        <w:rPr>
          <w:rFonts w:hint="eastAsia"/>
          <w:b/>
          <w:bCs/>
          <w:sz w:val="18"/>
          <w:szCs w:val="18"/>
          <w:rtl/>
        </w:rPr>
        <w:t>של</w:t>
      </w:r>
      <w:r w:rsidRPr="0081437E">
        <w:rPr>
          <w:b/>
          <w:bCs/>
          <w:sz w:val="18"/>
          <w:szCs w:val="18"/>
          <w:rtl/>
        </w:rPr>
        <w:t xml:space="preserve"> </w:t>
      </w:r>
      <w:r w:rsidRPr="0081437E">
        <w:rPr>
          <w:rFonts w:hint="eastAsia"/>
          <w:b/>
          <w:bCs/>
          <w:sz w:val="18"/>
          <w:szCs w:val="18"/>
          <w:rtl/>
        </w:rPr>
        <w:t>רשת</w:t>
      </w:r>
      <w:r w:rsidRPr="0081437E">
        <w:rPr>
          <w:b/>
          <w:bCs/>
          <w:sz w:val="18"/>
          <w:szCs w:val="18"/>
          <w:rtl/>
        </w:rPr>
        <w:t xml:space="preserve"> </w:t>
      </w:r>
      <w:r w:rsidRPr="0081437E">
        <w:rPr>
          <w:rFonts w:hint="eastAsia"/>
          <w:b/>
          <w:bCs/>
          <w:sz w:val="18"/>
          <w:szCs w:val="18"/>
          <w:rtl/>
        </w:rPr>
        <w:t>מלונות</w:t>
      </w:r>
      <w:r w:rsidRPr="0081437E">
        <w:rPr>
          <w:b/>
          <w:bCs/>
          <w:sz w:val="18"/>
          <w:szCs w:val="18"/>
          <w:rtl/>
        </w:rPr>
        <w:t xml:space="preserve"> </w:t>
      </w:r>
      <w:r w:rsidRPr="0081437E">
        <w:rPr>
          <w:rFonts w:hint="eastAsia"/>
          <w:b/>
          <w:bCs/>
          <w:sz w:val="18"/>
          <w:szCs w:val="18"/>
          <w:rtl/>
        </w:rPr>
        <w:t>דן</w:t>
      </w:r>
      <w:r w:rsidRPr="0081437E">
        <w:rPr>
          <w:b/>
          <w:bCs/>
          <w:sz w:val="18"/>
          <w:szCs w:val="18"/>
          <w:rtl/>
        </w:rPr>
        <w:t xml:space="preserve"> – </w:t>
      </w:r>
      <w:r w:rsidRPr="0081437E">
        <w:rPr>
          <w:rFonts w:hint="eastAsia"/>
          <w:b/>
          <w:bCs/>
          <w:sz w:val="18"/>
          <w:szCs w:val="18"/>
          <w:rtl/>
        </w:rPr>
        <w:t>מתבלט</w:t>
      </w:r>
      <w:r w:rsidRPr="0081437E">
        <w:rPr>
          <w:b/>
          <w:bCs/>
          <w:sz w:val="18"/>
          <w:szCs w:val="18"/>
          <w:rtl/>
        </w:rPr>
        <w:t xml:space="preserve"> </w:t>
      </w:r>
      <w:r w:rsidRPr="0081437E">
        <w:rPr>
          <w:rFonts w:hint="eastAsia"/>
          <w:b/>
          <w:bCs/>
          <w:sz w:val="18"/>
          <w:szCs w:val="18"/>
          <w:rtl/>
        </w:rPr>
        <w:t>באופיו</w:t>
      </w:r>
      <w:r w:rsidRPr="0081437E">
        <w:rPr>
          <w:b/>
          <w:bCs/>
          <w:sz w:val="18"/>
          <w:szCs w:val="18"/>
          <w:rtl/>
        </w:rPr>
        <w:t xml:space="preserve"> </w:t>
      </w:r>
      <w:r w:rsidRPr="0081437E">
        <w:rPr>
          <w:rFonts w:hint="eastAsia"/>
          <w:b/>
          <w:bCs/>
          <w:sz w:val="18"/>
          <w:szCs w:val="18"/>
          <w:rtl/>
        </w:rPr>
        <w:t>הייחודי</w:t>
      </w:r>
      <w:r w:rsidRPr="0081437E">
        <w:rPr>
          <w:b/>
          <w:bCs/>
          <w:sz w:val="18"/>
          <w:szCs w:val="18"/>
          <w:rtl/>
        </w:rPr>
        <w:t xml:space="preserve">. </w:t>
      </w:r>
      <w:r w:rsidRPr="0081437E">
        <w:rPr>
          <w:rFonts w:hint="eastAsia"/>
          <w:b/>
          <w:bCs/>
          <w:sz w:val="18"/>
          <w:szCs w:val="18"/>
          <w:rtl/>
        </w:rPr>
        <w:t>עם</w:t>
      </w:r>
      <w:r w:rsidRPr="0081437E">
        <w:rPr>
          <w:b/>
          <w:bCs/>
          <w:sz w:val="18"/>
          <w:szCs w:val="18"/>
          <w:rtl/>
        </w:rPr>
        <w:t xml:space="preserve"> </w:t>
      </w:r>
      <w:r w:rsidRPr="0081437E">
        <w:rPr>
          <w:rFonts w:hint="eastAsia"/>
          <w:b/>
          <w:bCs/>
          <w:sz w:val="18"/>
          <w:szCs w:val="18"/>
          <w:rtl/>
        </w:rPr>
        <w:t>גג</w:t>
      </w:r>
      <w:r w:rsidRPr="0081437E">
        <w:rPr>
          <w:b/>
          <w:bCs/>
          <w:sz w:val="18"/>
          <w:szCs w:val="18"/>
          <w:rtl/>
        </w:rPr>
        <w:t xml:space="preserve"> </w:t>
      </w:r>
      <w:r w:rsidRPr="0081437E">
        <w:rPr>
          <w:rFonts w:hint="eastAsia"/>
          <w:b/>
          <w:bCs/>
          <w:sz w:val="18"/>
          <w:szCs w:val="18"/>
          <w:rtl/>
        </w:rPr>
        <w:t>הרעפים</w:t>
      </w:r>
      <w:r w:rsidRPr="0081437E">
        <w:rPr>
          <w:b/>
          <w:bCs/>
          <w:sz w:val="18"/>
          <w:szCs w:val="18"/>
          <w:rtl/>
        </w:rPr>
        <w:t xml:space="preserve"> </w:t>
      </w:r>
      <w:r w:rsidRPr="0081437E">
        <w:rPr>
          <w:rFonts w:hint="eastAsia"/>
          <w:b/>
          <w:bCs/>
          <w:sz w:val="18"/>
          <w:szCs w:val="18"/>
          <w:rtl/>
        </w:rPr>
        <w:t>האדום</w:t>
      </w:r>
      <w:r w:rsidRPr="0081437E">
        <w:rPr>
          <w:b/>
          <w:bCs/>
          <w:sz w:val="18"/>
          <w:szCs w:val="18"/>
          <w:rtl/>
        </w:rPr>
        <w:t xml:space="preserve">, </w:t>
      </w:r>
      <w:r w:rsidRPr="0081437E">
        <w:rPr>
          <w:rFonts w:hint="eastAsia"/>
          <w:b/>
          <w:bCs/>
          <w:sz w:val="18"/>
          <w:szCs w:val="18"/>
          <w:rtl/>
        </w:rPr>
        <w:t>המדשאות</w:t>
      </w:r>
      <w:r w:rsidRPr="0081437E">
        <w:rPr>
          <w:b/>
          <w:bCs/>
          <w:sz w:val="18"/>
          <w:szCs w:val="18"/>
          <w:rtl/>
        </w:rPr>
        <w:t xml:space="preserve">, </w:t>
      </w:r>
      <w:r w:rsidRPr="0081437E">
        <w:rPr>
          <w:rFonts w:hint="eastAsia"/>
          <w:b/>
          <w:bCs/>
          <w:sz w:val="18"/>
          <w:szCs w:val="18"/>
          <w:rtl/>
        </w:rPr>
        <w:t>דק</w:t>
      </w:r>
      <w:r w:rsidRPr="0081437E">
        <w:rPr>
          <w:b/>
          <w:bCs/>
          <w:sz w:val="18"/>
          <w:szCs w:val="18"/>
          <w:rtl/>
        </w:rPr>
        <w:t xml:space="preserve"> </w:t>
      </w:r>
      <w:r w:rsidRPr="0081437E">
        <w:rPr>
          <w:rFonts w:hint="eastAsia"/>
          <w:b/>
          <w:bCs/>
          <w:sz w:val="18"/>
          <w:szCs w:val="18"/>
          <w:rtl/>
        </w:rPr>
        <w:t>העץ</w:t>
      </w:r>
      <w:r w:rsidRPr="0081437E">
        <w:rPr>
          <w:b/>
          <w:bCs/>
          <w:sz w:val="18"/>
          <w:szCs w:val="18"/>
          <w:rtl/>
        </w:rPr>
        <w:t xml:space="preserve"> </w:t>
      </w:r>
      <w:r w:rsidRPr="0081437E">
        <w:rPr>
          <w:rFonts w:hint="eastAsia"/>
          <w:b/>
          <w:bCs/>
          <w:sz w:val="18"/>
          <w:szCs w:val="18"/>
          <w:rtl/>
        </w:rPr>
        <w:t>והבריכה</w:t>
      </w:r>
      <w:r w:rsidRPr="0081437E">
        <w:rPr>
          <w:b/>
          <w:bCs/>
          <w:sz w:val="18"/>
          <w:szCs w:val="18"/>
          <w:rtl/>
        </w:rPr>
        <w:t xml:space="preserve"> </w:t>
      </w:r>
      <w:r w:rsidRPr="0081437E">
        <w:rPr>
          <w:rFonts w:hint="eastAsia"/>
          <w:b/>
          <w:bCs/>
          <w:sz w:val="18"/>
          <w:szCs w:val="18"/>
          <w:rtl/>
        </w:rPr>
        <w:t>המשקיפה</w:t>
      </w:r>
      <w:r w:rsidRPr="0081437E">
        <w:rPr>
          <w:b/>
          <w:bCs/>
          <w:sz w:val="18"/>
          <w:szCs w:val="18"/>
          <w:rtl/>
        </w:rPr>
        <w:t xml:space="preserve"> </w:t>
      </w:r>
      <w:r w:rsidRPr="0081437E">
        <w:rPr>
          <w:rFonts w:hint="eastAsia"/>
          <w:b/>
          <w:bCs/>
          <w:sz w:val="18"/>
          <w:szCs w:val="18"/>
          <w:rtl/>
        </w:rPr>
        <w:t>אל</w:t>
      </w:r>
      <w:r w:rsidRPr="0081437E">
        <w:rPr>
          <w:b/>
          <w:bCs/>
          <w:sz w:val="18"/>
          <w:szCs w:val="18"/>
          <w:rtl/>
        </w:rPr>
        <w:t xml:space="preserve"> </w:t>
      </w:r>
      <w:r w:rsidRPr="0081437E">
        <w:rPr>
          <w:rFonts w:hint="eastAsia"/>
          <w:b/>
          <w:bCs/>
          <w:sz w:val="18"/>
          <w:szCs w:val="18"/>
          <w:rtl/>
        </w:rPr>
        <w:t>הים</w:t>
      </w:r>
      <w:r w:rsidRPr="0081437E">
        <w:rPr>
          <w:b/>
          <w:bCs/>
          <w:sz w:val="18"/>
          <w:szCs w:val="18"/>
          <w:rtl/>
        </w:rPr>
        <w:t xml:space="preserve"> – </w:t>
      </w:r>
      <w:r w:rsidRPr="0081437E">
        <w:rPr>
          <w:rFonts w:hint="eastAsia"/>
          <w:b/>
          <w:bCs/>
          <w:sz w:val="18"/>
          <w:szCs w:val="18"/>
          <w:rtl/>
        </w:rPr>
        <w:t>המלון</w:t>
      </w:r>
      <w:r w:rsidRPr="0081437E">
        <w:rPr>
          <w:b/>
          <w:bCs/>
          <w:sz w:val="18"/>
          <w:szCs w:val="18"/>
          <w:rtl/>
        </w:rPr>
        <w:t xml:space="preserve"> </w:t>
      </w:r>
      <w:r w:rsidRPr="0081437E">
        <w:rPr>
          <w:rFonts w:hint="eastAsia"/>
          <w:b/>
          <w:bCs/>
          <w:sz w:val="18"/>
          <w:szCs w:val="18"/>
          <w:rtl/>
        </w:rPr>
        <w:t>בהרצליה</w:t>
      </w:r>
      <w:r w:rsidRPr="0081437E">
        <w:rPr>
          <w:b/>
          <w:bCs/>
          <w:sz w:val="18"/>
          <w:szCs w:val="18"/>
          <w:rtl/>
        </w:rPr>
        <w:t xml:space="preserve"> </w:t>
      </w:r>
      <w:r w:rsidRPr="0081437E">
        <w:rPr>
          <w:rFonts w:hint="eastAsia"/>
          <w:b/>
          <w:bCs/>
          <w:sz w:val="18"/>
          <w:szCs w:val="18"/>
          <w:rtl/>
        </w:rPr>
        <w:t>פיתוח</w:t>
      </w:r>
      <w:r w:rsidRPr="0081437E">
        <w:rPr>
          <w:b/>
          <w:bCs/>
          <w:sz w:val="18"/>
          <w:szCs w:val="18"/>
          <w:rtl/>
        </w:rPr>
        <w:t xml:space="preserve"> </w:t>
      </w:r>
      <w:r w:rsidRPr="0081437E">
        <w:rPr>
          <w:rFonts w:hint="eastAsia"/>
          <w:b/>
          <w:bCs/>
          <w:sz w:val="18"/>
          <w:szCs w:val="18"/>
          <w:rtl/>
        </w:rPr>
        <w:t>נהנה</w:t>
      </w:r>
      <w:r w:rsidRPr="0081437E">
        <w:rPr>
          <w:b/>
          <w:bCs/>
          <w:sz w:val="18"/>
          <w:szCs w:val="18"/>
          <w:rtl/>
        </w:rPr>
        <w:t xml:space="preserve"> </w:t>
      </w:r>
      <w:r w:rsidRPr="0081437E">
        <w:rPr>
          <w:rFonts w:hint="eastAsia"/>
          <w:b/>
          <w:bCs/>
          <w:sz w:val="18"/>
          <w:szCs w:val="18"/>
          <w:rtl/>
        </w:rPr>
        <w:t>מאווירה</w:t>
      </w:r>
      <w:r w:rsidRPr="0081437E">
        <w:rPr>
          <w:b/>
          <w:bCs/>
          <w:sz w:val="18"/>
          <w:szCs w:val="18"/>
          <w:rtl/>
        </w:rPr>
        <w:t xml:space="preserve"> </w:t>
      </w:r>
      <w:r w:rsidRPr="0081437E">
        <w:rPr>
          <w:rFonts w:hint="eastAsia"/>
          <w:b/>
          <w:bCs/>
          <w:sz w:val="18"/>
          <w:szCs w:val="18"/>
          <w:rtl/>
        </w:rPr>
        <w:t>של</w:t>
      </w:r>
      <w:r w:rsidRPr="0081437E">
        <w:rPr>
          <w:b/>
          <w:bCs/>
          <w:sz w:val="18"/>
          <w:szCs w:val="18"/>
          <w:rtl/>
        </w:rPr>
        <w:t xml:space="preserve"> </w:t>
      </w:r>
      <w:r w:rsidRPr="0081437E">
        <w:rPr>
          <w:rFonts w:hint="eastAsia"/>
          <w:b/>
          <w:bCs/>
          <w:sz w:val="18"/>
          <w:szCs w:val="18"/>
          <w:rtl/>
        </w:rPr>
        <w:t>כפר</w:t>
      </w:r>
      <w:r w:rsidRPr="0081437E">
        <w:rPr>
          <w:b/>
          <w:bCs/>
          <w:sz w:val="18"/>
          <w:szCs w:val="18"/>
          <w:rtl/>
        </w:rPr>
        <w:t xml:space="preserve"> </w:t>
      </w:r>
      <w:r w:rsidRPr="0081437E">
        <w:rPr>
          <w:rFonts w:hint="eastAsia"/>
          <w:b/>
          <w:bCs/>
          <w:sz w:val="18"/>
          <w:szCs w:val="18"/>
          <w:rtl/>
        </w:rPr>
        <w:t>נופש</w:t>
      </w:r>
      <w:r w:rsidRPr="0081437E">
        <w:rPr>
          <w:b/>
          <w:bCs/>
          <w:sz w:val="18"/>
          <w:szCs w:val="18"/>
          <w:rtl/>
        </w:rPr>
        <w:t xml:space="preserve"> </w:t>
      </w:r>
      <w:r w:rsidRPr="0081437E">
        <w:rPr>
          <w:rFonts w:hint="eastAsia"/>
          <w:b/>
          <w:bCs/>
          <w:sz w:val="18"/>
          <w:szCs w:val="18"/>
          <w:rtl/>
        </w:rPr>
        <w:t>קטן</w:t>
      </w:r>
      <w:r w:rsidRPr="0081437E">
        <w:rPr>
          <w:b/>
          <w:bCs/>
          <w:sz w:val="18"/>
          <w:szCs w:val="18"/>
          <w:rtl/>
        </w:rPr>
        <w:t xml:space="preserve">, </w:t>
      </w:r>
      <w:r w:rsidRPr="0081437E">
        <w:rPr>
          <w:rFonts w:hint="eastAsia"/>
          <w:b/>
          <w:bCs/>
          <w:sz w:val="18"/>
          <w:szCs w:val="18"/>
          <w:rtl/>
        </w:rPr>
        <w:t>אי</w:t>
      </w:r>
      <w:r w:rsidRPr="0081437E">
        <w:rPr>
          <w:b/>
          <w:bCs/>
          <w:sz w:val="18"/>
          <w:szCs w:val="18"/>
          <w:rtl/>
        </w:rPr>
        <w:t xml:space="preserve"> </w:t>
      </w:r>
      <w:r w:rsidRPr="0081437E">
        <w:rPr>
          <w:rFonts w:hint="eastAsia"/>
          <w:b/>
          <w:bCs/>
          <w:sz w:val="18"/>
          <w:szCs w:val="18"/>
          <w:rtl/>
        </w:rPr>
        <w:t>של</w:t>
      </w:r>
      <w:r w:rsidRPr="0081437E">
        <w:rPr>
          <w:b/>
          <w:bCs/>
          <w:sz w:val="18"/>
          <w:szCs w:val="18"/>
          <w:rtl/>
        </w:rPr>
        <w:t xml:space="preserve"> </w:t>
      </w:r>
      <w:r w:rsidRPr="0081437E">
        <w:rPr>
          <w:rFonts w:hint="eastAsia"/>
          <w:b/>
          <w:bCs/>
          <w:sz w:val="18"/>
          <w:szCs w:val="18"/>
          <w:rtl/>
        </w:rPr>
        <w:t>שלווה</w:t>
      </w:r>
      <w:r w:rsidRPr="0081437E">
        <w:rPr>
          <w:b/>
          <w:bCs/>
          <w:sz w:val="18"/>
          <w:szCs w:val="18"/>
          <w:rtl/>
        </w:rPr>
        <w:t xml:space="preserve"> </w:t>
      </w:r>
      <w:r w:rsidRPr="0081437E">
        <w:rPr>
          <w:rFonts w:hint="eastAsia"/>
          <w:b/>
          <w:bCs/>
          <w:sz w:val="18"/>
          <w:szCs w:val="18"/>
          <w:rtl/>
        </w:rPr>
        <w:t>וסגנון</w:t>
      </w:r>
      <w:r w:rsidRPr="0081437E">
        <w:rPr>
          <w:b/>
          <w:bCs/>
          <w:sz w:val="18"/>
          <w:szCs w:val="18"/>
          <w:rtl/>
        </w:rPr>
        <w:t xml:space="preserve"> </w:t>
      </w:r>
      <w:r w:rsidRPr="0081437E">
        <w:rPr>
          <w:rFonts w:hint="eastAsia"/>
          <w:b/>
          <w:bCs/>
          <w:sz w:val="18"/>
          <w:szCs w:val="18"/>
          <w:rtl/>
        </w:rPr>
        <w:t>בתוך</w:t>
      </w:r>
      <w:r w:rsidRPr="0081437E">
        <w:rPr>
          <w:b/>
          <w:bCs/>
          <w:sz w:val="18"/>
          <w:szCs w:val="18"/>
          <w:rtl/>
        </w:rPr>
        <w:t xml:space="preserve"> </w:t>
      </w:r>
      <w:r w:rsidRPr="0081437E">
        <w:rPr>
          <w:rFonts w:hint="eastAsia"/>
          <w:b/>
          <w:bCs/>
          <w:sz w:val="18"/>
          <w:szCs w:val="18"/>
          <w:rtl/>
        </w:rPr>
        <w:t>סביבה</w:t>
      </w:r>
      <w:r w:rsidRPr="0081437E">
        <w:rPr>
          <w:b/>
          <w:bCs/>
          <w:sz w:val="18"/>
          <w:szCs w:val="18"/>
          <w:rtl/>
        </w:rPr>
        <w:t xml:space="preserve"> </w:t>
      </w:r>
      <w:r w:rsidRPr="0081437E">
        <w:rPr>
          <w:rFonts w:hint="eastAsia"/>
          <w:b/>
          <w:bCs/>
          <w:sz w:val="18"/>
          <w:szCs w:val="18"/>
          <w:rtl/>
        </w:rPr>
        <w:t>עירונית</w:t>
      </w:r>
      <w:r w:rsidRPr="0081437E">
        <w:rPr>
          <w:b/>
          <w:bCs/>
          <w:sz w:val="18"/>
          <w:szCs w:val="18"/>
          <w:rtl/>
        </w:rPr>
        <w:t xml:space="preserve"> </w:t>
      </w:r>
      <w:r w:rsidRPr="0081437E">
        <w:rPr>
          <w:rFonts w:hint="eastAsia"/>
          <w:b/>
          <w:bCs/>
          <w:sz w:val="18"/>
          <w:szCs w:val="18"/>
          <w:rtl/>
        </w:rPr>
        <w:t>דינמית</w:t>
      </w:r>
      <w:r>
        <w:rPr>
          <w:rFonts w:hint="cs"/>
          <w:b/>
          <w:bCs/>
          <w:sz w:val="18"/>
          <w:szCs w:val="18"/>
          <w:rtl/>
        </w:rPr>
        <w:t xml:space="preserve">  </w:t>
      </w:r>
      <w:r w:rsidRPr="0081437E">
        <w:rPr>
          <w:rFonts w:hint="eastAsia"/>
          <w:b/>
          <w:bCs/>
          <w:sz w:val="18"/>
          <w:szCs w:val="18"/>
          <w:rtl/>
        </w:rPr>
        <w:t>במרחק</w:t>
      </w:r>
      <w:r w:rsidRPr="0081437E">
        <w:rPr>
          <w:b/>
          <w:bCs/>
          <w:sz w:val="18"/>
          <w:szCs w:val="18"/>
          <w:rtl/>
        </w:rPr>
        <w:t xml:space="preserve"> </w:t>
      </w:r>
      <w:r w:rsidRPr="0081437E">
        <w:rPr>
          <w:rFonts w:hint="eastAsia"/>
          <w:b/>
          <w:bCs/>
          <w:sz w:val="18"/>
          <w:szCs w:val="18"/>
          <w:rtl/>
        </w:rPr>
        <w:t>הליכה</w:t>
      </w:r>
      <w:r w:rsidRPr="0081437E">
        <w:rPr>
          <w:b/>
          <w:bCs/>
          <w:sz w:val="18"/>
          <w:szCs w:val="18"/>
          <w:rtl/>
        </w:rPr>
        <w:t xml:space="preserve"> </w:t>
      </w:r>
      <w:r w:rsidRPr="0081437E">
        <w:rPr>
          <w:rFonts w:hint="eastAsia"/>
          <w:b/>
          <w:bCs/>
          <w:sz w:val="18"/>
          <w:szCs w:val="18"/>
          <w:rtl/>
        </w:rPr>
        <w:t>מחוף</w:t>
      </w:r>
      <w:r w:rsidRPr="0081437E">
        <w:rPr>
          <w:b/>
          <w:bCs/>
          <w:sz w:val="18"/>
          <w:szCs w:val="18"/>
          <w:rtl/>
        </w:rPr>
        <w:t xml:space="preserve"> </w:t>
      </w:r>
      <w:r w:rsidRPr="0081437E">
        <w:rPr>
          <w:rFonts w:hint="eastAsia"/>
          <w:b/>
          <w:bCs/>
          <w:sz w:val="18"/>
          <w:szCs w:val="18"/>
          <w:rtl/>
        </w:rPr>
        <w:t>הים</w:t>
      </w:r>
      <w:r w:rsidRPr="0081437E">
        <w:rPr>
          <w:b/>
          <w:bCs/>
          <w:sz w:val="18"/>
          <w:szCs w:val="18"/>
          <w:rtl/>
        </w:rPr>
        <w:t xml:space="preserve"> </w:t>
      </w:r>
      <w:r w:rsidRPr="0081437E">
        <w:rPr>
          <w:rFonts w:hint="eastAsia"/>
          <w:b/>
          <w:bCs/>
          <w:sz w:val="18"/>
          <w:szCs w:val="18"/>
          <w:rtl/>
        </w:rPr>
        <w:t>שוכן</w:t>
      </w:r>
      <w:r w:rsidRPr="0081437E">
        <w:rPr>
          <w:b/>
          <w:bCs/>
          <w:sz w:val="18"/>
          <w:szCs w:val="18"/>
          <w:rtl/>
        </w:rPr>
        <w:t xml:space="preserve"> </w:t>
      </w:r>
      <w:r w:rsidRPr="0081437E">
        <w:rPr>
          <w:rFonts w:hint="eastAsia"/>
          <w:b/>
          <w:bCs/>
          <w:sz w:val="18"/>
          <w:szCs w:val="18"/>
          <w:rtl/>
        </w:rPr>
        <w:t>דן</w:t>
      </w:r>
      <w:r w:rsidRPr="0081437E">
        <w:rPr>
          <w:b/>
          <w:bCs/>
          <w:sz w:val="18"/>
          <w:szCs w:val="18"/>
          <w:rtl/>
        </w:rPr>
        <w:t xml:space="preserve"> </w:t>
      </w:r>
      <w:r w:rsidRPr="0081437E">
        <w:rPr>
          <w:rFonts w:hint="eastAsia"/>
          <w:b/>
          <w:bCs/>
          <w:sz w:val="18"/>
          <w:szCs w:val="18"/>
          <w:rtl/>
        </w:rPr>
        <w:lastRenderedPageBreak/>
        <w:t>אכדיה</w:t>
      </w:r>
      <w:r w:rsidRPr="0081437E">
        <w:rPr>
          <w:b/>
          <w:bCs/>
          <w:sz w:val="18"/>
          <w:szCs w:val="18"/>
        </w:rPr>
        <w:t xml:space="preserve"> </w:t>
      </w:r>
      <w:r>
        <w:rPr>
          <w:rFonts w:hint="cs"/>
          <w:b/>
          <w:bCs/>
          <w:sz w:val="18"/>
          <w:szCs w:val="18"/>
          <w:rtl/>
        </w:rPr>
        <w:t xml:space="preserve">  </w:t>
      </w:r>
      <w:r w:rsidRPr="0081437E">
        <w:rPr>
          <w:rFonts w:hint="eastAsia"/>
          <w:b/>
          <w:bCs/>
          <w:sz w:val="18"/>
          <w:szCs w:val="18"/>
          <w:rtl/>
        </w:rPr>
        <w:t>במרחק</w:t>
      </w:r>
      <w:r w:rsidRPr="0081437E">
        <w:rPr>
          <w:b/>
          <w:bCs/>
          <w:sz w:val="18"/>
          <w:szCs w:val="18"/>
          <w:rtl/>
        </w:rPr>
        <w:t xml:space="preserve"> </w:t>
      </w:r>
      <w:r w:rsidRPr="0081437E">
        <w:rPr>
          <w:rFonts w:hint="eastAsia"/>
          <w:b/>
          <w:bCs/>
          <w:sz w:val="18"/>
          <w:szCs w:val="18"/>
          <w:rtl/>
        </w:rPr>
        <w:t>כמה</w:t>
      </w:r>
      <w:r w:rsidRPr="0081437E">
        <w:rPr>
          <w:b/>
          <w:bCs/>
          <w:sz w:val="18"/>
          <w:szCs w:val="18"/>
          <w:rtl/>
        </w:rPr>
        <w:t xml:space="preserve"> </w:t>
      </w:r>
      <w:r w:rsidRPr="0081437E">
        <w:rPr>
          <w:rFonts w:hint="eastAsia"/>
          <w:b/>
          <w:bCs/>
          <w:sz w:val="18"/>
          <w:szCs w:val="18"/>
          <w:rtl/>
        </w:rPr>
        <w:t>צעדים</w:t>
      </w:r>
      <w:r w:rsidRPr="0081437E">
        <w:rPr>
          <w:b/>
          <w:bCs/>
          <w:sz w:val="18"/>
          <w:szCs w:val="18"/>
          <w:rtl/>
        </w:rPr>
        <w:t xml:space="preserve"> </w:t>
      </w:r>
      <w:r w:rsidRPr="0081437E">
        <w:rPr>
          <w:rFonts w:hint="eastAsia"/>
          <w:b/>
          <w:bCs/>
          <w:sz w:val="18"/>
          <w:szCs w:val="18"/>
          <w:rtl/>
        </w:rPr>
        <w:t>מבית</w:t>
      </w:r>
      <w:r w:rsidRPr="0081437E">
        <w:rPr>
          <w:b/>
          <w:bCs/>
          <w:sz w:val="18"/>
          <w:szCs w:val="18"/>
          <w:rtl/>
        </w:rPr>
        <w:t xml:space="preserve"> </w:t>
      </w:r>
      <w:r w:rsidRPr="0081437E">
        <w:rPr>
          <w:rFonts w:hint="eastAsia"/>
          <w:b/>
          <w:bCs/>
          <w:sz w:val="18"/>
          <w:szCs w:val="18"/>
          <w:rtl/>
        </w:rPr>
        <w:t>מלון</w:t>
      </w:r>
      <w:r w:rsidRPr="0081437E">
        <w:rPr>
          <w:b/>
          <w:bCs/>
          <w:sz w:val="18"/>
          <w:szCs w:val="18"/>
          <w:rtl/>
        </w:rPr>
        <w:t xml:space="preserve"> </w:t>
      </w:r>
      <w:r w:rsidRPr="0081437E">
        <w:rPr>
          <w:rFonts w:hint="eastAsia"/>
          <w:b/>
          <w:bCs/>
          <w:sz w:val="18"/>
          <w:szCs w:val="18"/>
          <w:rtl/>
        </w:rPr>
        <w:t>בהרצליה</w:t>
      </w:r>
      <w:r w:rsidRPr="0081437E">
        <w:rPr>
          <w:b/>
          <w:bCs/>
          <w:sz w:val="18"/>
          <w:szCs w:val="18"/>
          <w:rtl/>
        </w:rPr>
        <w:t xml:space="preserve"> </w:t>
      </w:r>
      <w:r w:rsidRPr="0081437E">
        <w:rPr>
          <w:rFonts w:hint="eastAsia"/>
          <w:b/>
          <w:bCs/>
          <w:sz w:val="18"/>
          <w:szCs w:val="18"/>
          <w:rtl/>
        </w:rPr>
        <w:t>פיתוח</w:t>
      </w:r>
      <w:r w:rsidRPr="0081437E">
        <w:rPr>
          <w:b/>
          <w:bCs/>
          <w:sz w:val="18"/>
          <w:szCs w:val="18"/>
          <w:rtl/>
        </w:rPr>
        <w:t xml:space="preserve"> </w:t>
      </w:r>
      <w:r w:rsidRPr="0081437E">
        <w:rPr>
          <w:rFonts w:hint="eastAsia"/>
          <w:b/>
          <w:bCs/>
          <w:sz w:val="18"/>
          <w:szCs w:val="18"/>
          <w:rtl/>
        </w:rPr>
        <w:t>נמצאת</w:t>
      </w:r>
      <w:r w:rsidRPr="0081437E">
        <w:rPr>
          <w:b/>
          <w:bCs/>
          <w:sz w:val="18"/>
          <w:szCs w:val="18"/>
          <w:rtl/>
        </w:rPr>
        <w:t xml:space="preserve"> </w:t>
      </w:r>
      <w:r w:rsidRPr="0081437E">
        <w:rPr>
          <w:rFonts w:hint="eastAsia"/>
          <w:b/>
          <w:bCs/>
          <w:sz w:val="18"/>
          <w:szCs w:val="18"/>
          <w:rtl/>
        </w:rPr>
        <w:t>המרינה</w:t>
      </w:r>
      <w:r w:rsidRPr="0081437E">
        <w:rPr>
          <w:b/>
          <w:bCs/>
          <w:sz w:val="18"/>
          <w:szCs w:val="18"/>
          <w:rtl/>
        </w:rPr>
        <w:t xml:space="preserve"> </w:t>
      </w:r>
      <w:r w:rsidRPr="0081437E">
        <w:rPr>
          <w:rFonts w:hint="eastAsia"/>
          <w:b/>
          <w:bCs/>
          <w:sz w:val="18"/>
          <w:szCs w:val="18"/>
          <w:rtl/>
        </w:rPr>
        <w:t>המודרנית</w:t>
      </w:r>
      <w:r w:rsidRPr="0081437E">
        <w:rPr>
          <w:b/>
          <w:bCs/>
          <w:sz w:val="18"/>
          <w:szCs w:val="18"/>
          <w:rtl/>
        </w:rPr>
        <w:t xml:space="preserve">, </w:t>
      </w:r>
      <w:r w:rsidRPr="0081437E">
        <w:rPr>
          <w:rFonts w:hint="eastAsia"/>
          <w:b/>
          <w:bCs/>
          <w:sz w:val="18"/>
          <w:szCs w:val="18"/>
          <w:rtl/>
        </w:rPr>
        <w:t>הכוללת</w:t>
      </w:r>
      <w:r w:rsidRPr="0081437E">
        <w:rPr>
          <w:b/>
          <w:bCs/>
          <w:sz w:val="18"/>
          <w:szCs w:val="18"/>
          <w:rtl/>
        </w:rPr>
        <w:t xml:space="preserve"> </w:t>
      </w:r>
      <w:r w:rsidRPr="0081437E">
        <w:rPr>
          <w:rFonts w:hint="eastAsia"/>
          <w:b/>
          <w:bCs/>
          <w:sz w:val="18"/>
          <w:szCs w:val="18"/>
          <w:rtl/>
        </w:rPr>
        <w:t>מתחם</w:t>
      </w:r>
      <w:r w:rsidRPr="0081437E">
        <w:rPr>
          <w:b/>
          <w:bCs/>
          <w:sz w:val="18"/>
          <w:szCs w:val="18"/>
          <w:rtl/>
        </w:rPr>
        <w:t xml:space="preserve"> </w:t>
      </w:r>
      <w:r w:rsidRPr="0081437E">
        <w:rPr>
          <w:rFonts w:hint="eastAsia"/>
          <w:b/>
          <w:bCs/>
          <w:sz w:val="18"/>
          <w:szCs w:val="18"/>
          <w:rtl/>
        </w:rPr>
        <w:t>קניות</w:t>
      </w:r>
      <w:r w:rsidRPr="0081437E">
        <w:rPr>
          <w:b/>
          <w:bCs/>
          <w:sz w:val="18"/>
          <w:szCs w:val="18"/>
          <w:rtl/>
        </w:rPr>
        <w:t xml:space="preserve"> </w:t>
      </w:r>
      <w:r w:rsidRPr="0081437E">
        <w:rPr>
          <w:rFonts w:hint="eastAsia"/>
          <w:b/>
          <w:bCs/>
          <w:sz w:val="18"/>
          <w:szCs w:val="18"/>
          <w:rtl/>
        </w:rPr>
        <w:t>עם</w:t>
      </w:r>
      <w:r w:rsidRPr="0081437E">
        <w:rPr>
          <w:b/>
          <w:bCs/>
          <w:sz w:val="18"/>
          <w:szCs w:val="18"/>
          <w:rtl/>
        </w:rPr>
        <w:t xml:space="preserve"> </w:t>
      </w:r>
      <w:r w:rsidRPr="0081437E">
        <w:rPr>
          <w:rFonts w:hint="eastAsia"/>
          <w:b/>
          <w:bCs/>
          <w:sz w:val="18"/>
          <w:szCs w:val="18"/>
          <w:rtl/>
        </w:rPr>
        <w:t>שפע</w:t>
      </w:r>
      <w:r w:rsidRPr="0081437E">
        <w:rPr>
          <w:b/>
          <w:bCs/>
          <w:sz w:val="18"/>
          <w:szCs w:val="18"/>
          <w:rtl/>
        </w:rPr>
        <w:t xml:space="preserve"> </w:t>
      </w:r>
      <w:r w:rsidRPr="0081437E">
        <w:rPr>
          <w:rFonts w:hint="eastAsia"/>
          <w:b/>
          <w:bCs/>
          <w:sz w:val="18"/>
          <w:szCs w:val="18"/>
          <w:rtl/>
        </w:rPr>
        <w:t>של</w:t>
      </w:r>
      <w:r w:rsidRPr="0081437E">
        <w:rPr>
          <w:b/>
          <w:bCs/>
          <w:sz w:val="18"/>
          <w:szCs w:val="18"/>
          <w:rtl/>
        </w:rPr>
        <w:t xml:space="preserve"> </w:t>
      </w:r>
      <w:r w:rsidRPr="0081437E">
        <w:rPr>
          <w:rFonts w:hint="eastAsia"/>
          <w:b/>
          <w:bCs/>
          <w:sz w:val="18"/>
          <w:szCs w:val="18"/>
          <w:rtl/>
        </w:rPr>
        <w:t>בתי</w:t>
      </w:r>
      <w:r w:rsidRPr="0081437E">
        <w:rPr>
          <w:b/>
          <w:bCs/>
          <w:sz w:val="18"/>
          <w:szCs w:val="18"/>
          <w:rtl/>
        </w:rPr>
        <w:t xml:space="preserve"> </w:t>
      </w:r>
      <w:r w:rsidRPr="0081437E">
        <w:rPr>
          <w:rFonts w:hint="eastAsia"/>
          <w:b/>
          <w:bCs/>
          <w:sz w:val="18"/>
          <w:szCs w:val="18"/>
          <w:rtl/>
        </w:rPr>
        <w:t>קפה</w:t>
      </w:r>
      <w:r w:rsidRPr="0081437E">
        <w:rPr>
          <w:b/>
          <w:bCs/>
          <w:sz w:val="18"/>
          <w:szCs w:val="18"/>
          <w:rtl/>
        </w:rPr>
        <w:t xml:space="preserve"> </w:t>
      </w:r>
      <w:r w:rsidRPr="0081437E">
        <w:rPr>
          <w:rFonts w:hint="eastAsia"/>
          <w:b/>
          <w:bCs/>
          <w:sz w:val="18"/>
          <w:szCs w:val="18"/>
          <w:rtl/>
        </w:rPr>
        <w:t>אופנתיים</w:t>
      </w:r>
      <w:r w:rsidRPr="0081437E">
        <w:rPr>
          <w:b/>
          <w:bCs/>
          <w:sz w:val="18"/>
          <w:szCs w:val="18"/>
          <w:rtl/>
        </w:rPr>
        <w:t xml:space="preserve"> </w:t>
      </w:r>
      <w:r w:rsidRPr="0081437E">
        <w:rPr>
          <w:rFonts w:hint="eastAsia"/>
          <w:b/>
          <w:bCs/>
          <w:sz w:val="18"/>
          <w:szCs w:val="18"/>
          <w:rtl/>
        </w:rPr>
        <w:t>ומסעדות</w:t>
      </w:r>
      <w:r w:rsidRPr="0081437E">
        <w:rPr>
          <w:b/>
          <w:bCs/>
          <w:sz w:val="18"/>
          <w:szCs w:val="18"/>
          <w:rtl/>
        </w:rPr>
        <w:t xml:space="preserve"> </w:t>
      </w:r>
      <w:r w:rsidRPr="0081437E">
        <w:rPr>
          <w:rFonts w:hint="eastAsia"/>
          <w:b/>
          <w:bCs/>
          <w:sz w:val="18"/>
          <w:szCs w:val="18"/>
          <w:rtl/>
        </w:rPr>
        <w:t>מצוינות</w:t>
      </w:r>
      <w:r w:rsidRPr="0081437E">
        <w:rPr>
          <w:b/>
          <w:bCs/>
          <w:sz w:val="18"/>
          <w:szCs w:val="18"/>
          <w:rtl/>
        </w:rPr>
        <w:t xml:space="preserve"> </w:t>
      </w:r>
      <w:r w:rsidRPr="0081437E">
        <w:rPr>
          <w:rFonts w:hint="eastAsia"/>
          <w:b/>
          <w:bCs/>
          <w:sz w:val="18"/>
          <w:szCs w:val="18"/>
          <w:rtl/>
        </w:rPr>
        <w:t>המחכים</w:t>
      </w:r>
      <w:r w:rsidRPr="0081437E">
        <w:rPr>
          <w:b/>
          <w:bCs/>
          <w:sz w:val="18"/>
          <w:szCs w:val="18"/>
          <w:rtl/>
        </w:rPr>
        <w:t xml:space="preserve"> </w:t>
      </w:r>
      <w:r w:rsidRPr="0081437E">
        <w:rPr>
          <w:rFonts w:hint="eastAsia"/>
          <w:b/>
          <w:bCs/>
          <w:sz w:val="18"/>
          <w:szCs w:val="18"/>
          <w:rtl/>
        </w:rPr>
        <w:t>רק</w:t>
      </w:r>
      <w:r w:rsidRPr="0081437E">
        <w:rPr>
          <w:b/>
          <w:bCs/>
          <w:sz w:val="18"/>
          <w:szCs w:val="18"/>
          <w:rtl/>
        </w:rPr>
        <w:t xml:space="preserve"> </w:t>
      </w:r>
      <w:r w:rsidRPr="0081437E">
        <w:rPr>
          <w:rFonts w:hint="eastAsia"/>
          <w:b/>
          <w:bCs/>
          <w:sz w:val="18"/>
          <w:szCs w:val="18"/>
          <w:rtl/>
        </w:rPr>
        <w:t>לכם</w:t>
      </w:r>
      <w:r w:rsidRPr="0081437E">
        <w:rPr>
          <w:b/>
          <w:bCs/>
          <w:sz w:val="18"/>
          <w:szCs w:val="18"/>
        </w:rPr>
        <w:t>.</w:t>
      </w:r>
    </w:p>
    <w:p w:rsidR="00A7741D" w:rsidRDefault="00A7741D" w:rsidP="00A7741D">
      <w:pPr>
        <w:bidi/>
        <w:rPr>
          <w:b/>
          <w:bCs/>
          <w:sz w:val="18"/>
          <w:szCs w:val="18"/>
          <w:rtl/>
        </w:rPr>
      </w:pPr>
      <w:r>
        <w:rPr>
          <w:noProof/>
        </w:rPr>
        <w:drawing>
          <wp:inline distT="0" distB="0" distL="0" distR="0" wp14:anchorId="639D8625" wp14:editId="3DAA4962">
            <wp:extent cx="3695700" cy="173355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1733550"/>
                    </a:xfrm>
                    <a:prstGeom prst="rect">
                      <a:avLst/>
                    </a:prstGeom>
                    <a:noFill/>
                    <a:ln>
                      <a:noFill/>
                    </a:ln>
                  </pic:spPr>
                </pic:pic>
              </a:graphicData>
            </a:graphic>
          </wp:inline>
        </w:drawing>
      </w:r>
    </w:p>
    <w:p w:rsidR="006034B3" w:rsidRDefault="0081437E" w:rsidP="00A7741D">
      <w:pPr>
        <w:bidi/>
        <w:rPr>
          <w:sz w:val="18"/>
          <w:szCs w:val="18"/>
          <w:rtl/>
        </w:rPr>
      </w:pPr>
      <w:r w:rsidRPr="001613AA">
        <w:rPr>
          <w:rFonts w:hint="cs"/>
          <w:b/>
          <w:bCs/>
          <w:sz w:val="32"/>
          <w:szCs w:val="32"/>
          <w:rtl/>
        </w:rPr>
        <w:t>מלון סופיה</w:t>
      </w:r>
      <w:r>
        <w:rPr>
          <w:rFonts w:hint="cs"/>
          <w:b/>
          <w:bCs/>
          <w:sz w:val="18"/>
          <w:szCs w:val="18"/>
          <w:rtl/>
        </w:rPr>
        <w:t xml:space="preserve"> - </w:t>
      </w:r>
      <w:r>
        <w:rPr>
          <w:color w:val="000000"/>
          <w:spacing w:val="27"/>
          <w:shd w:val="clear" w:color="auto" w:fill="FFFFFF"/>
          <w:rtl/>
        </w:rPr>
        <w:t>לצד מבנה היסטורי, הוקם בניין חדש הכולל 120 חדרים יוקרתיים עם חיפויי עץ מהודרים, ליהנות מאירוח יוצא דופן. שמו של המלון נטוע בהיסטוריה המשפחתית של, בעלי המלון, סופיה, אימו של ראובן, יצא למסע ארוך מהעיר דמשק שבסוריה, לארגנטינה כדי לפגוש את בעלה לעתיד אותו לא הכירה. ובדרך, עצרה בארץ ישראל על שפת אגם טבריה. בכדי להנציח את זכרה – נקרא המלון על שמה</w:t>
      </w:r>
      <w:r>
        <w:rPr>
          <w:color w:val="000000"/>
          <w:spacing w:val="27"/>
          <w:shd w:val="clear" w:color="auto" w:fill="FFFFFF"/>
        </w:rPr>
        <w:t>.</w:t>
      </w:r>
      <w:r w:rsidR="00A7741D">
        <w:rPr>
          <w:rFonts w:hint="cs"/>
          <w:b/>
          <w:bCs/>
          <w:sz w:val="18"/>
          <w:szCs w:val="18"/>
          <w:rtl/>
        </w:rPr>
        <w:t xml:space="preserve">   </w:t>
      </w:r>
    </w:p>
    <w:p w:rsidR="00A7741D" w:rsidRDefault="00A7741D" w:rsidP="00A7741D">
      <w:pPr>
        <w:bidi/>
        <w:rPr>
          <w:sz w:val="18"/>
          <w:szCs w:val="18"/>
          <w:rtl/>
        </w:rPr>
      </w:pPr>
    </w:p>
    <w:p w:rsidR="006034B3" w:rsidRDefault="00A7741D" w:rsidP="006034B3">
      <w:pPr>
        <w:bidi/>
        <w:rPr>
          <w:sz w:val="18"/>
          <w:szCs w:val="18"/>
          <w:rtl/>
        </w:rPr>
      </w:pPr>
      <w:r w:rsidRPr="003D3C3E">
        <w:rPr>
          <w:rFonts w:ascii="Helvetica" w:eastAsia="Times New Roman" w:hAnsi="Helvetica" w:cs="Arial"/>
          <w:b/>
          <w:bCs/>
          <w:color w:val="333333"/>
          <w:spacing w:val="7"/>
          <w:sz w:val="32"/>
          <w:szCs w:val="32"/>
          <w:u w:val="single"/>
          <w:rtl/>
        </w:rPr>
        <w:t>מלון דן אילת</w:t>
      </w:r>
      <w:r w:rsidRPr="00206A1C">
        <w:rPr>
          <w:rFonts w:ascii="ProximaNova-Regular" w:eastAsia="Times New Roman" w:hAnsi="ProximaNova-Regular" w:cs="Arial" w:hint="cs"/>
          <w:b/>
          <w:bCs/>
          <w:color w:val="333333"/>
          <w:spacing w:val="7"/>
          <w:sz w:val="18"/>
          <w:szCs w:val="18"/>
          <w:rtl/>
        </w:rPr>
        <w:t xml:space="preserve"> - </w:t>
      </w:r>
      <w:r w:rsidRPr="00C324C6">
        <w:rPr>
          <w:rFonts w:ascii="ProximaNova-Regular" w:eastAsia="Times New Roman" w:hAnsi="ProximaNova-Regular" w:cs="Arial"/>
          <w:b/>
          <w:bCs/>
          <w:color w:val="333333"/>
          <w:spacing w:val="7"/>
          <w:sz w:val="18"/>
          <w:szCs w:val="18"/>
          <w:rtl/>
        </w:rPr>
        <w:t xml:space="preserve"> מי שכבר היה - יודע, ומי שעדיין לא היה מוזמן לגלות את הקסם של מלון דן אילת, גן עדן של ממש על חופה הצפוני של העיר. עם כל הפינוקים והתענוגו</w:t>
      </w:r>
      <w:r w:rsidRPr="00206A1C">
        <w:rPr>
          <w:rFonts w:ascii="ProximaNova-Regular" w:eastAsia="Times New Roman" w:hAnsi="ProximaNova-Regular" w:cs="Arial"/>
          <w:b/>
          <w:bCs/>
          <w:color w:val="333333"/>
          <w:spacing w:val="7"/>
          <w:sz w:val="18"/>
          <w:szCs w:val="18"/>
          <w:rtl/>
        </w:rPr>
        <w:t>ת שיבטיחו לכם חופשה בלתי נשכח</w:t>
      </w:r>
      <w:r w:rsidRPr="00206A1C">
        <w:rPr>
          <w:rFonts w:ascii="ProximaNova-Regular" w:eastAsia="Times New Roman" w:hAnsi="ProximaNova-Regular" w:cs="Arial" w:hint="cs"/>
          <w:b/>
          <w:bCs/>
          <w:color w:val="333333"/>
          <w:spacing w:val="7"/>
          <w:sz w:val="18"/>
          <w:szCs w:val="18"/>
          <w:rtl/>
        </w:rPr>
        <w:t>ת.</w:t>
      </w:r>
    </w:p>
    <w:p w:rsidR="006034B3" w:rsidRDefault="006034B3" w:rsidP="006034B3">
      <w:pPr>
        <w:bidi/>
        <w:rPr>
          <w:sz w:val="18"/>
          <w:szCs w:val="18"/>
          <w:rtl/>
        </w:rPr>
      </w:pPr>
    </w:p>
    <w:p w:rsidR="006034B3" w:rsidRDefault="00A7741D" w:rsidP="006034B3">
      <w:pPr>
        <w:bidi/>
        <w:rPr>
          <w:sz w:val="18"/>
          <w:szCs w:val="18"/>
          <w:rtl/>
        </w:rPr>
      </w:pPr>
      <w:r w:rsidRPr="00C71388">
        <w:rPr>
          <w:rFonts w:ascii="ProximaNova-Regular" w:eastAsia="Times New Roman" w:hAnsi="ProximaNova-Regular" w:cs="Arial"/>
          <w:noProof/>
          <w:color w:val="333333"/>
          <w:spacing w:val="7"/>
          <w:sz w:val="18"/>
          <w:szCs w:val="18"/>
        </w:rPr>
        <w:drawing>
          <wp:inline distT="0" distB="0" distL="0" distR="0" wp14:anchorId="5CB97B8F" wp14:editId="52C5FF54">
            <wp:extent cx="3114675" cy="3371850"/>
            <wp:effectExtent l="0" t="0" r="9525" b="0"/>
            <wp:docPr id="9" name="תמונה 9" descr="תמונה של הבריכה בדן איל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מונה של הבריכה בדן איל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3371850"/>
                    </a:xfrm>
                    <a:prstGeom prst="rect">
                      <a:avLst/>
                    </a:prstGeom>
                    <a:noFill/>
                    <a:ln>
                      <a:noFill/>
                    </a:ln>
                  </pic:spPr>
                </pic:pic>
              </a:graphicData>
            </a:graphic>
          </wp:inline>
        </w:drawing>
      </w:r>
    </w:p>
    <w:p w:rsidR="006034B3" w:rsidRPr="00C71388" w:rsidRDefault="006034B3" w:rsidP="006034B3">
      <w:pPr>
        <w:bidi/>
        <w:rPr>
          <w:sz w:val="18"/>
          <w:szCs w:val="18"/>
          <w:rtl/>
        </w:rPr>
      </w:pPr>
    </w:p>
    <w:p w:rsidR="00D80453" w:rsidRPr="00C71388" w:rsidRDefault="006829E3" w:rsidP="0068536C">
      <w:pPr>
        <w:rPr>
          <w:b/>
          <w:bCs/>
          <w:sz w:val="18"/>
          <w:szCs w:val="18"/>
        </w:rPr>
      </w:pPr>
      <w:r w:rsidRPr="00C71388">
        <w:rPr>
          <w:rFonts w:ascii="Arial" w:hAnsi="Arial" w:cs="Arial"/>
          <w:b/>
          <w:bCs/>
          <w:vanish/>
          <w:color w:val="000000"/>
          <w:sz w:val="18"/>
          <w:szCs w:val="18"/>
          <w:rtl/>
        </w:rPr>
        <w:t>מלון גולדן קראון, הינו מלון בנצרת שוכן על פסגת ההר הצופה לעמק יזרעאל בסמוך להר הקפיצה. המלון ממוקם בקרבתם של האתרים החשובים ביותר בעיר נצרת ומשמש כבסיס טוב ליציאה לטיולים ולביקורים באתרים ההיסטוריים של הגליל וצפון הארץ</w:t>
      </w:r>
      <w:r w:rsidRPr="00C71388">
        <w:rPr>
          <w:rFonts w:ascii="Arial" w:hAnsi="Arial" w:cs="Arial"/>
          <w:b/>
          <w:bCs/>
          <w:vanish/>
          <w:color w:val="000000"/>
          <w:sz w:val="18"/>
          <w:szCs w:val="18"/>
        </w:rPr>
        <w:t>.</w:t>
      </w:r>
      <w:r w:rsidRPr="00C71388">
        <w:rPr>
          <w:rFonts w:ascii="Arial" w:hAnsi="Arial" w:cs="Arial"/>
          <w:b/>
          <w:bCs/>
          <w:vanish/>
          <w:color w:val="000000"/>
          <w:sz w:val="18"/>
          <w:szCs w:val="18"/>
          <w:rtl/>
        </w:rPr>
        <w:t>מלון גולדן קראון, הינו מלון בנצרת שוכן על פסגת ההר הצופה לעמק יזרעאל בסמוך להר הקפיצה. המלון ממוקם בקרבתם של האתרים החשובים ביותר בעיר נצרת ומשמש כבסיס טוב ליציאה לטיולים ולביקורים באתרים ההיסטוריים של הגליל וצפון הארץ</w:t>
      </w:r>
      <w:r w:rsidRPr="00C71388">
        <w:rPr>
          <w:rFonts w:ascii="Arial" w:hAnsi="Arial" w:cs="Arial"/>
          <w:b/>
          <w:bCs/>
          <w:vanish/>
          <w:color w:val="000000"/>
          <w:sz w:val="18"/>
          <w:szCs w:val="18"/>
        </w:rPr>
        <w:t>.</w:t>
      </w:r>
      <w:r w:rsidR="00365BA8" w:rsidRPr="00C71388">
        <w:rPr>
          <w:rFonts w:ascii="Arial" w:hAnsi="Arial" w:cs="Arial"/>
          <w:b/>
          <w:bCs/>
          <w:vanish/>
          <w:color w:val="000000"/>
          <w:sz w:val="18"/>
          <w:szCs w:val="18"/>
          <w:rtl/>
        </w:rPr>
        <w:t>מלון גולדן קראון, הינו מלון בנצרת שוכן על פסגת ההר הצופה לעמק יזרעאל בסמוך להר הקפיצה. המלון ממוקם בקרבתם של האתרים החשובים ביותר בעיר נצרת ומשמש כבסיס טוב ליציאה לטיולים ולביקורים באתרים ההיסטוריים של הגליל וצפון הארץ</w:t>
      </w:r>
      <w:r w:rsidR="00365BA8" w:rsidRPr="00C71388">
        <w:rPr>
          <w:rFonts w:ascii="Arial" w:hAnsi="Arial" w:cs="Arial"/>
          <w:b/>
          <w:bCs/>
          <w:vanish/>
          <w:color w:val="000000"/>
          <w:sz w:val="18"/>
          <w:szCs w:val="18"/>
        </w:rPr>
        <w:t>.</w:t>
      </w:r>
    </w:p>
    <w:p w:rsidR="00C324C6" w:rsidRPr="00C71388" w:rsidRDefault="00C324C6" w:rsidP="0081437E">
      <w:pPr>
        <w:ind w:left="720"/>
        <w:rPr>
          <w:b/>
          <w:bCs/>
          <w:sz w:val="18"/>
          <w:szCs w:val="18"/>
        </w:rPr>
      </w:pPr>
    </w:p>
    <w:sectPr w:rsidR="00C324C6" w:rsidRPr="00C71388" w:rsidSect="0077136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74F" w:rsidRDefault="0041474F" w:rsidP="0077136E">
      <w:pPr>
        <w:spacing w:after="0" w:line="240" w:lineRule="auto"/>
      </w:pPr>
      <w:r>
        <w:separator/>
      </w:r>
    </w:p>
  </w:endnote>
  <w:endnote w:type="continuationSeparator" w:id="0">
    <w:p w:rsidR="0041474F" w:rsidRDefault="0041474F" w:rsidP="0077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Tahoma,Bold">
    <w:altName w:val="Tahoma"/>
    <w:panose1 w:val="00000000000000000000"/>
    <w:charset w:val="B1"/>
    <w:family w:val="auto"/>
    <w:notTrueType/>
    <w:pitch w:val="default"/>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ProximaNova-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74F" w:rsidRDefault="0041474F" w:rsidP="0077136E">
      <w:pPr>
        <w:spacing w:after="0" w:line="240" w:lineRule="auto"/>
      </w:pPr>
      <w:r>
        <w:separator/>
      </w:r>
    </w:p>
  </w:footnote>
  <w:footnote w:type="continuationSeparator" w:id="0">
    <w:p w:rsidR="0041474F" w:rsidRDefault="0041474F" w:rsidP="0077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6E" w:rsidRDefault="007713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E3325"/>
    <w:multiLevelType w:val="hybridMultilevel"/>
    <w:tmpl w:val="82EAF13E"/>
    <w:lvl w:ilvl="0" w:tplc="A2FABCA4">
      <w:numFmt w:val="bullet"/>
      <w:lvlText w:val=""/>
      <w:lvlJc w:val="left"/>
      <w:pPr>
        <w:ind w:left="720" w:hanging="360"/>
      </w:pPr>
      <w:rPr>
        <w:rFonts w:ascii="Symbol" w:eastAsiaTheme="minorEastAsia"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94C"/>
    <w:rsid w:val="00120280"/>
    <w:rsid w:val="00125BA9"/>
    <w:rsid w:val="00145532"/>
    <w:rsid w:val="001613AA"/>
    <w:rsid w:val="0017344B"/>
    <w:rsid w:val="00206A1C"/>
    <w:rsid w:val="0022318F"/>
    <w:rsid w:val="00251A68"/>
    <w:rsid w:val="00287035"/>
    <w:rsid w:val="00294910"/>
    <w:rsid w:val="002C1603"/>
    <w:rsid w:val="00327113"/>
    <w:rsid w:val="00365BA8"/>
    <w:rsid w:val="003954E2"/>
    <w:rsid w:val="00397AA7"/>
    <w:rsid w:val="003D3C3E"/>
    <w:rsid w:val="0041474F"/>
    <w:rsid w:val="0043206F"/>
    <w:rsid w:val="005A61CF"/>
    <w:rsid w:val="006034B3"/>
    <w:rsid w:val="0064446F"/>
    <w:rsid w:val="006472BC"/>
    <w:rsid w:val="006829E3"/>
    <w:rsid w:val="0068536C"/>
    <w:rsid w:val="00695548"/>
    <w:rsid w:val="00751266"/>
    <w:rsid w:val="00764E0D"/>
    <w:rsid w:val="00770E10"/>
    <w:rsid w:val="0077136E"/>
    <w:rsid w:val="007730A5"/>
    <w:rsid w:val="00806877"/>
    <w:rsid w:val="0081437E"/>
    <w:rsid w:val="008A6564"/>
    <w:rsid w:val="00923EBF"/>
    <w:rsid w:val="00A7741D"/>
    <w:rsid w:val="00A93C6B"/>
    <w:rsid w:val="00B62BBA"/>
    <w:rsid w:val="00C06423"/>
    <w:rsid w:val="00C324C6"/>
    <w:rsid w:val="00C3657A"/>
    <w:rsid w:val="00C50AE9"/>
    <w:rsid w:val="00C71388"/>
    <w:rsid w:val="00C91477"/>
    <w:rsid w:val="00C9771F"/>
    <w:rsid w:val="00D12926"/>
    <w:rsid w:val="00D53A8B"/>
    <w:rsid w:val="00D541C8"/>
    <w:rsid w:val="00D60831"/>
    <w:rsid w:val="00D7194C"/>
    <w:rsid w:val="00F625A1"/>
    <w:rsid w:val="00F96B6F"/>
    <w:rsid w:val="00FC3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9B69"/>
  <w15:docId w15:val="{87826F1D-4343-41B5-8C53-4EB6E224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94C"/>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94C"/>
    <w:pPr>
      <w:ind w:left="720"/>
      <w:contextualSpacing/>
    </w:pPr>
  </w:style>
  <w:style w:type="paragraph" w:styleId="a4">
    <w:name w:val="Balloon Text"/>
    <w:basedOn w:val="a"/>
    <w:link w:val="a5"/>
    <w:uiPriority w:val="99"/>
    <w:semiHidden/>
    <w:unhideWhenUsed/>
    <w:rsid w:val="00365BA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65BA8"/>
    <w:rPr>
      <w:rFonts w:ascii="Tahoma" w:eastAsiaTheme="minorEastAsia" w:hAnsi="Tahoma" w:cs="Tahoma"/>
      <w:sz w:val="16"/>
      <w:szCs w:val="16"/>
    </w:rPr>
  </w:style>
  <w:style w:type="paragraph" w:styleId="a6">
    <w:name w:val="header"/>
    <w:basedOn w:val="a"/>
    <w:link w:val="a7"/>
    <w:uiPriority w:val="99"/>
    <w:unhideWhenUsed/>
    <w:rsid w:val="0077136E"/>
    <w:pPr>
      <w:tabs>
        <w:tab w:val="center" w:pos="4153"/>
        <w:tab w:val="right" w:pos="8306"/>
      </w:tabs>
      <w:spacing w:after="0" w:line="240" w:lineRule="auto"/>
    </w:pPr>
  </w:style>
  <w:style w:type="character" w:customStyle="1" w:styleId="a7">
    <w:name w:val="כותרת עליונה תו"/>
    <w:basedOn w:val="a0"/>
    <w:link w:val="a6"/>
    <w:uiPriority w:val="99"/>
    <w:rsid w:val="0077136E"/>
    <w:rPr>
      <w:rFonts w:eastAsiaTheme="minorEastAsia"/>
    </w:rPr>
  </w:style>
  <w:style w:type="paragraph" w:styleId="a8">
    <w:name w:val="footer"/>
    <w:basedOn w:val="a"/>
    <w:link w:val="a9"/>
    <w:uiPriority w:val="99"/>
    <w:unhideWhenUsed/>
    <w:rsid w:val="0077136E"/>
    <w:pPr>
      <w:tabs>
        <w:tab w:val="center" w:pos="4153"/>
        <w:tab w:val="right" w:pos="8306"/>
      </w:tabs>
      <w:spacing w:after="0" w:line="240" w:lineRule="auto"/>
    </w:pPr>
  </w:style>
  <w:style w:type="character" w:customStyle="1" w:styleId="a9">
    <w:name w:val="כותרת תחתונה תו"/>
    <w:basedOn w:val="a0"/>
    <w:link w:val="a8"/>
    <w:uiPriority w:val="99"/>
    <w:rsid w:val="0077136E"/>
    <w:rPr>
      <w:rFonts w:eastAsiaTheme="minorEastAsia"/>
    </w:rPr>
  </w:style>
  <w:style w:type="paragraph" w:styleId="NormalWeb">
    <w:name w:val="Normal (Web)"/>
    <w:basedOn w:val="a"/>
    <w:uiPriority w:val="99"/>
    <w:unhideWhenUsed/>
    <w:rsid w:val="006034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03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58490">
      <w:bodyDiv w:val="1"/>
      <w:marLeft w:val="0"/>
      <w:marRight w:val="0"/>
      <w:marTop w:val="0"/>
      <w:marBottom w:val="0"/>
      <w:divBdr>
        <w:top w:val="none" w:sz="0" w:space="0" w:color="auto"/>
        <w:left w:val="none" w:sz="0" w:space="0" w:color="auto"/>
        <w:bottom w:val="none" w:sz="0" w:space="0" w:color="auto"/>
        <w:right w:val="none" w:sz="0" w:space="0" w:color="auto"/>
      </w:divBdr>
    </w:div>
    <w:div w:id="541090991">
      <w:bodyDiv w:val="1"/>
      <w:marLeft w:val="0"/>
      <w:marRight w:val="0"/>
      <w:marTop w:val="0"/>
      <w:marBottom w:val="0"/>
      <w:divBdr>
        <w:top w:val="none" w:sz="0" w:space="0" w:color="auto"/>
        <w:left w:val="none" w:sz="0" w:space="0" w:color="auto"/>
        <w:bottom w:val="none" w:sz="0" w:space="0" w:color="auto"/>
        <w:right w:val="none" w:sz="0" w:space="0" w:color="auto"/>
      </w:divBdr>
      <w:divsChild>
        <w:div w:id="1256129931">
          <w:marLeft w:val="0"/>
          <w:marRight w:val="0"/>
          <w:marTop w:val="0"/>
          <w:marBottom w:val="0"/>
          <w:divBdr>
            <w:top w:val="none" w:sz="0" w:space="0" w:color="auto"/>
            <w:left w:val="none" w:sz="0" w:space="0" w:color="auto"/>
            <w:bottom w:val="none" w:sz="0" w:space="0" w:color="auto"/>
            <w:right w:val="none" w:sz="0" w:space="0" w:color="auto"/>
          </w:divBdr>
          <w:divsChild>
            <w:div w:id="842818162">
              <w:marLeft w:val="0"/>
              <w:marRight w:val="0"/>
              <w:marTop w:val="0"/>
              <w:marBottom w:val="0"/>
              <w:divBdr>
                <w:top w:val="none" w:sz="0" w:space="0" w:color="auto"/>
                <w:left w:val="none" w:sz="0" w:space="0" w:color="auto"/>
                <w:bottom w:val="none" w:sz="0" w:space="0" w:color="auto"/>
                <w:right w:val="none" w:sz="0" w:space="0" w:color="auto"/>
              </w:divBdr>
              <w:divsChild>
                <w:div w:id="1070083947">
                  <w:marLeft w:val="0"/>
                  <w:marRight w:val="0"/>
                  <w:marTop w:val="0"/>
                  <w:marBottom w:val="0"/>
                  <w:divBdr>
                    <w:top w:val="none" w:sz="0" w:space="0" w:color="auto"/>
                    <w:left w:val="none" w:sz="0" w:space="0" w:color="auto"/>
                    <w:bottom w:val="none" w:sz="0" w:space="0" w:color="auto"/>
                    <w:right w:val="none" w:sz="0" w:space="0" w:color="auto"/>
                  </w:divBdr>
                  <w:divsChild>
                    <w:div w:id="234976829">
                      <w:marLeft w:val="0"/>
                      <w:marRight w:val="0"/>
                      <w:marTop w:val="0"/>
                      <w:marBottom w:val="0"/>
                      <w:divBdr>
                        <w:top w:val="none" w:sz="0" w:space="0" w:color="auto"/>
                        <w:left w:val="none" w:sz="0" w:space="0" w:color="auto"/>
                        <w:bottom w:val="none" w:sz="0" w:space="0" w:color="auto"/>
                        <w:right w:val="none" w:sz="0" w:space="0" w:color="auto"/>
                      </w:divBdr>
                      <w:divsChild>
                        <w:div w:id="1557277663">
                          <w:marLeft w:val="0"/>
                          <w:marRight w:val="0"/>
                          <w:marTop w:val="0"/>
                          <w:marBottom w:val="0"/>
                          <w:divBdr>
                            <w:top w:val="none" w:sz="0" w:space="0" w:color="auto"/>
                            <w:left w:val="none" w:sz="0" w:space="0" w:color="auto"/>
                            <w:bottom w:val="none" w:sz="0" w:space="0" w:color="auto"/>
                            <w:right w:val="none" w:sz="0" w:space="0" w:color="auto"/>
                          </w:divBdr>
                          <w:divsChild>
                            <w:div w:id="210923080">
                              <w:marLeft w:val="0"/>
                              <w:marRight w:val="0"/>
                              <w:marTop w:val="0"/>
                              <w:marBottom w:val="0"/>
                              <w:divBdr>
                                <w:top w:val="none" w:sz="0" w:space="0" w:color="auto"/>
                                <w:left w:val="none" w:sz="0" w:space="0" w:color="auto"/>
                                <w:bottom w:val="none" w:sz="0" w:space="0" w:color="auto"/>
                                <w:right w:val="none" w:sz="0" w:space="0" w:color="auto"/>
                              </w:divBdr>
                              <w:divsChild>
                                <w:div w:id="1525709546">
                                  <w:marLeft w:val="0"/>
                                  <w:marRight w:val="0"/>
                                  <w:marTop w:val="0"/>
                                  <w:marBottom w:val="0"/>
                                  <w:divBdr>
                                    <w:top w:val="none" w:sz="0" w:space="0" w:color="auto"/>
                                    <w:left w:val="none" w:sz="0" w:space="0" w:color="auto"/>
                                    <w:bottom w:val="none" w:sz="0" w:space="0" w:color="auto"/>
                                    <w:right w:val="none" w:sz="0" w:space="0" w:color="auto"/>
                                  </w:divBdr>
                                  <w:divsChild>
                                    <w:div w:id="1964579998">
                                      <w:marLeft w:val="0"/>
                                      <w:marRight w:val="0"/>
                                      <w:marTop w:val="0"/>
                                      <w:marBottom w:val="0"/>
                                      <w:divBdr>
                                        <w:top w:val="none" w:sz="0" w:space="0" w:color="auto"/>
                                        <w:left w:val="none" w:sz="0" w:space="0" w:color="auto"/>
                                        <w:bottom w:val="none" w:sz="0" w:space="0" w:color="auto"/>
                                        <w:right w:val="none" w:sz="0" w:space="0" w:color="auto"/>
                                      </w:divBdr>
                                      <w:divsChild>
                                        <w:div w:id="1706634149">
                                          <w:marLeft w:val="0"/>
                                          <w:marRight w:val="0"/>
                                          <w:marTop w:val="0"/>
                                          <w:marBottom w:val="0"/>
                                          <w:divBdr>
                                            <w:top w:val="none" w:sz="0" w:space="0" w:color="auto"/>
                                            <w:left w:val="none" w:sz="0" w:space="0" w:color="auto"/>
                                            <w:bottom w:val="none" w:sz="0" w:space="0" w:color="auto"/>
                                            <w:right w:val="none" w:sz="0" w:space="0" w:color="auto"/>
                                          </w:divBdr>
                                          <w:divsChild>
                                            <w:div w:id="925072015">
                                              <w:marLeft w:val="0"/>
                                              <w:marRight w:val="0"/>
                                              <w:marTop w:val="0"/>
                                              <w:marBottom w:val="0"/>
                                              <w:divBdr>
                                                <w:top w:val="none" w:sz="0" w:space="0" w:color="auto"/>
                                                <w:left w:val="none" w:sz="0" w:space="0" w:color="auto"/>
                                                <w:bottom w:val="none" w:sz="0" w:space="0" w:color="auto"/>
                                                <w:right w:val="none" w:sz="0" w:space="0" w:color="auto"/>
                                              </w:divBdr>
                                              <w:divsChild>
                                                <w:div w:id="647369567">
                                                  <w:marLeft w:val="0"/>
                                                  <w:marRight w:val="0"/>
                                                  <w:marTop w:val="0"/>
                                                  <w:marBottom w:val="0"/>
                                                  <w:divBdr>
                                                    <w:top w:val="none" w:sz="0" w:space="0" w:color="auto"/>
                                                    <w:left w:val="none" w:sz="0" w:space="0" w:color="auto"/>
                                                    <w:bottom w:val="none" w:sz="0" w:space="0" w:color="auto"/>
                                                    <w:right w:val="none" w:sz="0" w:space="0" w:color="auto"/>
                                                  </w:divBdr>
                                                  <w:divsChild>
                                                    <w:div w:id="1260409789">
                                                      <w:marLeft w:val="0"/>
                                                      <w:marRight w:val="0"/>
                                                      <w:marTop w:val="0"/>
                                                      <w:marBottom w:val="0"/>
                                                      <w:divBdr>
                                                        <w:top w:val="none" w:sz="0" w:space="0" w:color="auto"/>
                                                        <w:left w:val="none" w:sz="0" w:space="0" w:color="auto"/>
                                                        <w:bottom w:val="none" w:sz="0" w:space="0" w:color="auto"/>
                                                        <w:right w:val="none" w:sz="0" w:space="0" w:color="auto"/>
                                                      </w:divBdr>
                                                      <w:divsChild>
                                                        <w:div w:id="606235070">
                                                          <w:marLeft w:val="0"/>
                                                          <w:marRight w:val="0"/>
                                                          <w:marTop w:val="0"/>
                                                          <w:marBottom w:val="0"/>
                                                          <w:divBdr>
                                                            <w:top w:val="none" w:sz="0" w:space="0" w:color="auto"/>
                                                            <w:left w:val="none" w:sz="0" w:space="0" w:color="auto"/>
                                                            <w:bottom w:val="none" w:sz="0" w:space="0" w:color="auto"/>
                                                            <w:right w:val="none" w:sz="0" w:space="0" w:color="auto"/>
                                                          </w:divBdr>
                                                          <w:divsChild>
                                                            <w:div w:id="951327713">
                                                              <w:marLeft w:val="0"/>
                                                              <w:marRight w:val="0"/>
                                                              <w:marTop w:val="0"/>
                                                              <w:marBottom w:val="0"/>
                                                              <w:divBdr>
                                                                <w:top w:val="none" w:sz="0" w:space="0" w:color="auto"/>
                                                                <w:left w:val="none" w:sz="0" w:space="0" w:color="auto"/>
                                                                <w:bottom w:val="none" w:sz="0" w:space="0" w:color="auto"/>
                                                                <w:right w:val="none" w:sz="0" w:space="0" w:color="auto"/>
                                                              </w:divBdr>
                                                              <w:divsChild>
                                                                <w:div w:id="1171330544">
                                                                  <w:marLeft w:val="0"/>
                                                                  <w:marRight w:val="0"/>
                                                                  <w:marTop w:val="0"/>
                                                                  <w:marBottom w:val="0"/>
                                                                  <w:divBdr>
                                                                    <w:top w:val="none" w:sz="0" w:space="0" w:color="auto"/>
                                                                    <w:left w:val="none" w:sz="0" w:space="0" w:color="auto"/>
                                                                    <w:bottom w:val="none" w:sz="0" w:space="0" w:color="auto"/>
                                                                    <w:right w:val="none" w:sz="0" w:space="0" w:color="auto"/>
                                                                  </w:divBdr>
                                                                  <w:divsChild>
                                                                    <w:div w:id="1903902352">
                                                                      <w:marLeft w:val="0"/>
                                                                      <w:marRight w:val="0"/>
                                                                      <w:marTop w:val="0"/>
                                                                      <w:marBottom w:val="0"/>
                                                                      <w:divBdr>
                                                                        <w:top w:val="none" w:sz="0" w:space="0" w:color="auto"/>
                                                                        <w:left w:val="none" w:sz="0" w:space="0" w:color="auto"/>
                                                                        <w:bottom w:val="none" w:sz="0" w:space="0" w:color="auto"/>
                                                                        <w:right w:val="none" w:sz="0" w:space="0" w:color="auto"/>
                                                                      </w:divBdr>
                                                                      <w:divsChild>
                                                                        <w:div w:id="86192181">
                                                                          <w:marLeft w:val="0"/>
                                                                          <w:marRight w:val="0"/>
                                                                          <w:marTop w:val="0"/>
                                                                          <w:marBottom w:val="0"/>
                                                                          <w:divBdr>
                                                                            <w:top w:val="none" w:sz="0" w:space="0" w:color="auto"/>
                                                                            <w:left w:val="none" w:sz="0" w:space="0" w:color="auto"/>
                                                                            <w:bottom w:val="none" w:sz="0" w:space="0" w:color="auto"/>
                                                                            <w:right w:val="none" w:sz="0" w:space="0" w:color="auto"/>
                                                                          </w:divBdr>
                                                                          <w:divsChild>
                                                                            <w:div w:id="204488728">
                                                                              <w:marLeft w:val="0"/>
                                                                              <w:marRight w:val="0"/>
                                                                              <w:marTop w:val="0"/>
                                                                              <w:marBottom w:val="0"/>
                                                                              <w:divBdr>
                                                                                <w:top w:val="none" w:sz="0" w:space="0" w:color="auto"/>
                                                                                <w:left w:val="none" w:sz="0" w:space="0" w:color="auto"/>
                                                                                <w:bottom w:val="none" w:sz="0" w:space="0" w:color="auto"/>
                                                                                <w:right w:val="none" w:sz="0" w:space="0" w:color="auto"/>
                                                                              </w:divBdr>
                                                                              <w:divsChild>
                                                                                <w:div w:id="8981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323434">
      <w:bodyDiv w:val="1"/>
      <w:marLeft w:val="0"/>
      <w:marRight w:val="0"/>
      <w:marTop w:val="0"/>
      <w:marBottom w:val="0"/>
      <w:divBdr>
        <w:top w:val="none" w:sz="0" w:space="0" w:color="auto"/>
        <w:left w:val="none" w:sz="0" w:space="0" w:color="auto"/>
        <w:bottom w:val="none" w:sz="0" w:space="0" w:color="auto"/>
        <w:right w:val="none" w:sz="0" w:space="0" w:color="auto"/>
      </w:divBdr>
    </w:div>
    <w:div w:id="1112434201">
      <w:bodyDiv w:val="1"/>
      <w:marLeft w:val="0"/>
      <w:marRight w:val="0"/>
      <w:marTop w:val="0"/>
      <w:marBottom w:val="0"/>
      <w:divBdr>
        <w:top w:val="none" w:sz="0" w:space="0" w:color="auto"/>
        <w:left w:val="none" w:sz="0" w:space="0" w:color="auto"/>
        <w:bottom w:val="none" w:sz="0" w:space="0" w:color="auto"/>
        <w:right w:val="none" w:sz="0" w:space="0" w:color="auto"/>
      </w:divBdr>
    </w:div>
    <w:div w:id="1965650377">
      <w:bodyDiv w:val="1"/>
      <w:marLeft w:val="0"/>
      <w:marRight w:val="0"/>
      <w:marTop w:val="0"/>
      <w:marBottom w:val="0"/>
      <w:divBdr>
        <w:top w:val="none" w:sz="0" w:space="0" w:color="auto"/>
        <w:left w:val="none" w:sz="0" w:space="0" w:color="auto"/>
        <w:bottom w:val="none" w:sz="0" w:space="0" w:color="auto"/>
        <w:right w:val="none" w:sz="0" w:space="0" w:color="auto"/>
      </w:divBdr>
    </w:div>
    <w:div w:id="2036076310">
      <w:bodyDiv w:val="1"/>
      <w:marLeft w:val="0"/>
      <w:marRight w:val="0"/>
      <w:marTop w:val="0"/>
      <w:marBottom w:val="0"/>
      <w:divBdr>
        <w:top w:val="none" w:sz="0" w:space="0" w:color="auto"/>
        <w:left w:val="none" w:sz="0" w:space="0" w:color="auto"/>
        <w:bottom w:val="none" w:sz="0" w:space="0" w:color="auto"/>
        <w:right w:val="none" w:sz="0" w:space="0" w:color="auto"/>
      </w:divBdr>
      <w:divsChild>
        <w:div w:id="2075807949">
          <w:marLeft w:val="0"/>
          <w:marRight w:val="0"/>
          <w:marTop w:val="0"/>
          <w:marBottom w:val="0"/>
          <w:divBdr>
            <w:top w:val="none" w:sz="0" w:space="0" w:color="auto"/>
            <w:left w:val="none" w:sz="0" w:space="0" w:color="auto"/>
            <w:bottom w:val="none" w:sz="0" w:space="0" w:color="auto"/>
            <w:right w:val="none" w:sz="0" w:space="0" w:color="auto"/>
          </w:divBdr>
          <w:divsChild>
            <w:div w:id="1098677630">
              <w:marLeft w:val="0"/>
              <w:marRight w:val="0"/>
              <w:marTop w:val="0"/>
              <w:marBottom w:val="0"/>
              <w:divBdr>
                <w:top w:val="none" w:sz="0" w:space="0" w:color="auto"/>
                <w:left w:val="none" w:sz="0" w:space="0" w:color="auto"/>
                <w:bottom w:val="none" w:sz="0" w:space="0" w:color="auto"/>
                <w:right w:val="none" w:sz="0" w:space="0" w:color="auto"/>
              </w:divBdr>
              <w:divsChild>
                <w:div w:id="1444765851">
                  <w:marLeft w:val="0"/>
                  <w:marRight w:val="0"/>
                  <w:marTop w:val="0"/>
                  <w:marBottom w:val="0"/>
                  <w:divBdr>
                    <w:top w:val="none" w:sz="0" w:space="0" w:color="auto"/>
                    <w:left w:val="none" w:sz="0" w:space="0" w:color="auto"/>
                    <w:bottom w:val="none" w:sz="0" w:space="0" w:color="auto"/>
                    <w:right w:val="none" w:sz="0" w:space="0" w:color="auto"/>
                  </w:divBdr>
                  <w:divsChild>
                    <w:div w:id="1593079515">
                      <w:marLeft w:val="0"/>
                      <w:marRight w:val="0"/>
                      <w:marTop w:val="0"/>
                      <w:marBottom w:val="0"/>
                      <w:divBdr>
                        <w:top w:val="none" w:sz="0" w:space="0" w:color="auto"/>
                        <w:left w:val="none" w:sz="0" w:space="0" w:color="auto"/>
                        <w:bottom w:val="none" w:sz="0" w:space="0" w:color="auto"/>
                        <w:right w:val="none" w:sz="0" w:space="0" w:color="auto"/>
                      </w:divBdr>
                      <w:divsChild>
                        <w:div w:id="1622304247">
                          <w:marLeft w:val="0"/>
                          <w:marRight w:val="0"/>
                          <w:marTop w:val="0"/>
                          <w:marBottom w:val="0"/>
                          <w:divBdr>
                            <w:top w:val="none" w:sz="0" w:space="0" w:color="auto"/>
                            <w:left w:val="none" w:sz="0" w:space="0" w:color="auto"/>
                            <w:bottom w:val="none" w:sz="0" w:space="0" w:color="auto"/>
                            <w:right w:val="none" w:sz="0" w:space="0" w:color="auto"/>
                          </w:divBdr>
                          <w:divsChild>
                            <w:div w:id="226303030">
                              <w:marLeft w:val="0"/>
                              <w:marRight w:val="0"/>
                              <w:marTop w:val="0"/>
                              <w:marBottom w:val="0"/>
                              <w:divBdr>
                                <w:top w:val="none" w:sz="0" w:space="0" w:color="auto"/>
                                <w:left w:val="none" w:sz="0" w:space="0" w:color="auto"/>
                                <w:bottom w:val="none" w:sz="0" w:space="0" w:color="auto"/>
                                <w:right w:val="none" w:sz="0" w:space="0" w:color="auto"/>
                              </w:divBdr>
                              <w:divsChild>
                                <w:div w:id="236598533">
                                  <w:marLeft w:val="0"/>
                                  <w:marRight w:val="0"/>
                                  <w:marTop w:val="0"/>
                                  <w:marBottom w:val="0"/>
                                  <w:divBdr>
                                    <w:top w:val="none" w:sz="0" w:space="0" w:color="auto"/>
                                    <w:left w:val="none" w:sz="0" w:space="0" w:color="auto"/>
                                    <w:bottom w:val="none" w:sz="0" w:space="0" w:color="auto"/>
                                    <w:right w:val="none" w:sz="0" w:space="0" w:color="auto"/>
                                  </w:divBdr>
                                  <w:divsChild>
                                    <w:div w:id="1678993339">
                                      <w:marLeft w:val="0"/>
                                      <w:marRight w:val="0"/>
                                      <w:marTop w:val="0"/>
                                      <w:marBottom w:val="0"/>
                                      <w:divBdr>
                                        <w:top w:val="none" w:sz="0" w:space="0" w:color="auto"/>
                                        <w:left w:val="none" w:sz="0" w:space="0" w:color="auto"/>
                                        <w:bottom w:val="none" w:sz="0" w:space="0" w:color="auto"/>
                                        <w:right w:val="none" w:sz="0" w:space="0" w:color="auto"/>
                                      </w:divBdr>
                                      <w:divsChild>
                                        <w:div w:id="1527133867">
                                          <w:marLeft w:val="0"/>
                                          <w:marRight w:val="0"/>
                                          <w:marTop w:val="0"/>
                                          <w:marBottom w:val="0"/>
                                          <w:divBdr>
                                            <w:top w:val="none" w:sz="0" w:space="0" w:color="auto"/>
                                            <w:left w:val="none" w:sz="0" w:space="0" w:color="auto"/>
                                            <w:bottom w:val="none" w:sz="0" w:space="0" w:color="auto"/>
                                            <w:right w:val="none" w:sz="0" w:space="0" w:color="auto"/>
                                          </w:divBdr>
                                          <w:divsChild>
                                            <w:div w:id="1214582033">
                                              <w:marLeft w:val="0"/>
                                              <w:marRight w:val="0"/>
                                              <w:marTop w:val="0"/>
                                              <w:marBottom w:val="0"/>
                                              <w:divBdr>
                                                <w:top w:val="none" w:sz="0" w:space="0" w:color="auto"/>
                                                <w:left w:val="none" w:sz="0" w:space="0" w:color="auto"/>
                                                <w:bottom w:val="none" w:sz="0" w:space="0" w:color="auto"/>
                                                <w:right w:val="none" w:sz="0" w:space="0" w:color="auto"/>
                                              </w:divBdr>
                                              <w:divsChild>
                                                <w:div w:id="292440671">
                                                  <w:marLeft w:val="0"/>
                                                  <w:marRight w:val="0"/>
                                                  <w:marTop w:val="0"/>
                                                  <w:marBottom w:val="0"/>
                                                  <w:divBdr>
                                                    <w:top w:val="none" w:sz="0" w:space="0" w:color="auto"/>
                                                    <w:left w:val="none" w:sz="0" w:space="0" w:color="auto"/>
                                                    <w:bottom w:val="none" w:sz="0" w:space="0" w:color="auto"/>
                                                    <w:right w:val="none" w:sz="0" w:space="0" w:color="auto"/>
                                                  </w:divBdr>
                                                  <w:divsChild>
                                                    <w:div w:id="1870098797">
                                                      <w:marLeft w:val="0"/>
                                                      <w:marRight w:val="0"/>
                                                      <w:marTop w:val="0"/>
                                                      <w:marBottom w:val="0"/>
                                                      <w:divBdr>
                                                        <w:top w:val="none" w:sz="0" w:space="0" w:color="auto"/>
                                                        <w:left w:val="none" w:sz="0" w:space="0" w:color="auto"/>
                                                        <w:bottom w:val="none" w:sz="0" w:space="0" w:color="auto"/>
                                                        <w:right w:val="none" w:sz="0" w:space="0" w:color="auto"/>
                                                      </w:divBdr>
                                                      <w:divsChild>
                                                        <w:div w:id="17389684">
                                                          <w:marLeft w:val="0"/>
                                                          <w:marRight w:val="0"/>
                                                          <w:marTop w:val="0"/>
                                                          <w:marBottom w:val="0"/>
                                                          <w:divBdr>
                                                            <w:top w:val="none" w:sz="0" w:space="0" w:color="auto"/>
                                                            <w:left w:val="none" w:sz="0" w:space="0" w:color="auto"/>
                                                            <w:bottom w:val="none" w:sz="0" w:space="0" w:color="auto"/>
                                                            <w:right w:val="none" w:sz="0" w:space="0" w:color="auto"/>
                                                          </w:divBdr>
                                                          <w:divsChild>
                                                            <w:div w:id="812872298">
                                                              <w:marLeft w:val="0"/>
                                                              <w:marRight w:val="0"/>
                                                              <w:marTop w:val="0"/>
                                                              <w:marBottom w:val="0"/>
                                                              <w:divBdr>
                                                                <w:top w:val="none" w:sz="0" w:space="0" w:color="auto"/>
                                                                <w:left w:val="none" w:sz="0" w:space="0" w:color="auto"/>
                                                                <w:bottom w:val="none" w:sz="0" w:space="0" w:color="auto"/>
                                                                <w:right w:val="none" w:sz="0" w:space="0" w:color="auto"/>
                                                              </w:divBdr>
                                                              <w:divsChild>
                                                                <w:div w:id="1590844977">
                                                                  <w:marLeft w:val="0"/>
                                                                  <w:marRight w:val="0"/>
                                                                  <w:marTop w:val="0"/>
                                                                  <w:marBottom w:val="0"/>
                                                                  <w:divBdr>
                                                                    <w:top w:val="none" w:sz="0" w:space="0" w:color="auto"/>
                                                                    <w:left w:val="none" w:sz="0" w:space="0" w:color="auto"/>
                                                                    <w:bottom w:val="none" w:sz="0" w:space="0" w:color="auto"/>
                                                                    <w:right w:val="none" w:sz="0" w:space="0" w:color="auto"/>
                                                                  </w:divBdr>
                                                                  <w:divsChild>
                                                                    <w:div w:id="1617256150">
                                                                      <w:marLeft w:val="0"/>
                                                                      <w:marRight w:val="0"/>
                                                                      <w:marTop w:val="0"/>
                                                                      <w:marBottom w:val="0"/>
                                                                      <w:divBdr>
                                                                        <w:top w:val="none" w:sz="0" w:space="0" w:color="auto"/>
                                                                        <w:left w:val="none" w:sz="0" w:space="0" w:color="auto"/>
                                                                        <w:bottom w:val="none" w:sz="0" w:space="0" w:color="auto"/>
                                                                        <w:right w:val="none" w:sz="0" w:space="0" w:color="auto"/>
                                                                      </w:divBdr>
                                                                      <w:divsChild>
                                                                        <w:div w:id="148450566">
                                                                          <w:marLeft w:val="0"/>
                                                                          <w:marRight w:val="0"/>
                                                                          <w:marTop w:val="0"/>
                                                                          <w:marBottom w:val="0"/>
                                                                          <w:divBdr>
                                                                            <w:top w:val="none" w:sz="0" w:space="0" w:color="auto"/>
                                                                            <w:left w:val="none" w:sz="0" w:space="0" w:color="auto"/>
                                                                            <w:bottom w:val="none" w:sz="0" w:space="0" w:color="auto"/>
                                                                            <w:right w:val="none" w:sz="0" w:space="0" w:color="auto"/>
                                                                          </w:divBdr>
                                                                          <w:divsChild>
                                                                            <w:div w:id="516503752">
                                                                              <w:marLeft w:val="0"/>
                                                                              <w:marRight w:val="0"/>
                                                                              <w:marTop w:val="0"/>
                                                                              <w:marBottom w:val="0"/>
                                                                              <w:divBdr>
                                                                                <w:top w:val="none" w:sz="0" w:space="0" w:color="auto"/>
                                                                                <w:left w:val="none" w:sz="0" w:space="0" w:color="auto"/>
                                                                                <w:bottom w:val="none" w:sz="0" w:space="0" w:color="auto"/>
                                                                                <w:right w:val="none" w:sz="0" w:space="0" w:color="auto"/>
                                                                              </w:divBdr>
                                                                            </w:div>
                                                                            <w:div w:id="87889341">
                                                                              <w:marLeft w:val="0"/>
                                                                              <w:marRight w:val="0"/>
                                                                              <w:marTop w:val="0"/>
                                                                              <w:marBottom w:val="0"/>
                                                                              <w:divBdr>
                                                                                <w:top w:val="none" w:sz="0" w:space="0" w:color="auto"/>
                                                                                <w:left w:val="none" w:sz="0" w:space="0" w:color="auto"/>
                                                                                <w:bottom w:val="none" w:sz="0" w:space="0" w:color="auto"/>
                                                                                <w:right w:val="none" w:sz="0" w:space="0" w:color="auto"/>
                                                                              </w:divBdr>
                                                                              <w:divsChild>
                                                                                <w:div w:id="307368671">
                                                                                  <w:marLeft w:val="0"/>
                                                                                  <w:marRight w:val="0"/>
                                                                                  <w:marTop w:val="0"/>
                                                                                  <w:marBottom w:val="0"/>
                                                                                  <w:divBdr>
                                                                                    <w:top w:val="none" w:sz="0" w:space="0" w:color="auto"/>
                                                                                    <w:left w:val="none" w:sz="0" w:space="0" w:color="auto"/>
                                                                                    <w:bottom w:val="none" w:sz="0" w:space="0" w:color="auto"/>
                                                                                    <w:right w:val="none" w:sz="0" w:space="0" w:color="auto"/>
                                                                                  </w:divBdr>
                                                                                  <w:divsChild>
                                                                                    <w:div w:id="17715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621</Words>
  <Characters>3110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בתיה כהן-מקצועות הבריאות</dc:creator>
  <cp:lastModifiedBy>בתיה כהן – רוקחים, רנטגנאים ומקצועות הבריאות</cp:lastModifiedBy>
  <cp:revision>13</cp:revision>
  <cp:lastPrinted>2021-05-05T08:07:00Z</cp:lastPrinted>
  <dcterms:created xsi:type="dcterms:W3CDTF">2019-01-07T11:59:00Z</dcterms:created>
  <dcterms:modified xsi:type="dcterms:W3CDTF">2021-05-05T08:16:00Z</dcterms:modified>
</cp:coreProperties>
</file>